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DB365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BA805DB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37F56612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598D44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28D438A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3064FD2B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513429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1F4AE50F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4233F6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14:paraId="61D03118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4673"/>
      </w:tblGrid>
      <w:tr w:rsidR="009B5119" w:rsidRPr="0058599F" w14:paraId="59F5D262" w14:textId="77777777" w:rsidTr="009B5119">
        <w:trPr>
          <w:trHeight w:val="3817"/>
        </w:trPr>
        <w:tc>
          <w:tcPr>
            <w:tcW w:w="2587" w:type="pct"/>
          </w:tcPr>
          <w:p w14:paraId="032FDCAF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1D7ED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393589B6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F0D0E0" w14:textId="25C4C6D4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9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Россотрудничество</w:t>
            </w:r>
            <w:proofErr w:type="spellEnd"/>
          </w:p>
          <w:p w14:paraId="1289FF57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5578A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9F">
              <w:rPr>
                <w:rFonts w:ascii="Times New Roman" w:hAnsi="Times New Roman" w:cs="Times New Roman"/>
                <w:sz w:val="20"/>
                <w:szCs w:val="20"/>
              </w:rPr>
              <w:t>(наименование организации)</w:t>
            </w:r>
          </w:p>
          <w:p w14:paraId="74CC260A" w14:textId="5A20BB4F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8599F">
              <w:rPr>
                <w:rFonts w:ascii="Times New Roman" w:hAnsi="Times New Roman" w:cs="Times New Roman"/>
                <w:u w:val="single"/>
              </w:rPr>
              <w:t>Заместитель руководителя</w:t>
            </w:r>
          </w:p>
          <w:p w14:paraId="56DC56D3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9F">
              <w:rPr>
                <w:rFonts w:ascii="Times New Roman" w:hAnsi="Times New Roman" w:cs="Times New Roman"/>
                <w:sz w:val="20"/>
                <w:szCs w:val="20"/>
              </w:rPr>
              <w:t xml:space="preserve"> (должность представителя работодателя)</w:t>
            </w:r>
          </w:p>
          <w:p w14:paraId="5DFBCCF8" w14:textId="47C93254" w:rsidR="009B5119" w:rsidRPr="0058599F" w:rsidRDefault="009B5119" w:rsidP="009B5119">
            <w:pPr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 </w:t>
            </w:r>
            <w:proofErr w:type="spellStart"/>
            <w:r w:rsidRPr="0058599F">
              <w:rPr>
                <w:rFonts w:ascii="Times New Roman" w:hAnsi="Times New Roman" w:cs="Times New Roman"/>
                <w:sz w:val="28"/>
                <w:szCs w:val="28"/>
              </w:rPr>
              <w:t>П.А.Шевцов</w:t>
            </w:r>
            <w:proofErr w:type="spellEnd"/>
          </w:p>
          <w:p w14:paraId="1FF32AA6" w14:textId="508ADB9C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 w:rsidR="00BE18D2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>__» ___</w:t>
            </w:r>
            <w:r w:rsidR="00BE18D2">
              <w:rPr>
                <w:rFonts w:ascii="Times New Roman" w:hAnsi="Times New Roman" w:cs="Times New Roman"/>
                <w:sz w:val="28"/>
                <w:szCs w:val="28"/>
              </w:rPr>
              <w:t>декабря__</w:t>
            </w: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 2022 г.</w:t>
            </w:r>
          </w:p>
          <w:p w14:paraId="4EB7F300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01F238E5" w14:textId="77777777" w:rsidR="009B5119" w:rsidRPr="0058599F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D6044" w14:textId="77777777" w:rsidR="009B5119" w:rsidRPr="0058599F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18E2D797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57FE4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23B824F9" w14:textId="77777777" w:rsidR="009B5119" w:rsidRPr="0058599F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A6F2172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630D12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</w:t>
            </w:r>
            <w:proofErr w:type="spellStart"/>
            <w:r w:rsidRPr="0058599F">
              <w:rPr>
                <w:rFonts w:ascii="Times New Roman" w:hAnsi="Times New Roman" w:cs="Times New Roman"/>
                <w:sz w:val="28"/>
                <w:szCs w:val="28"/>
              </w:rPr>
              <w:t>Е.А.Каменева</w:t>
            </w:r>
            <w:proofErr w:type="spellEnd"/>
          </w:p>
          <w:p w14:paraId="26F952A4" w14:textId="77777777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43505" w14:textId="5C258843" w:rsidR="009B5119" w:rsidRPr="0058599F" w:rsidRDefault="009B5119" w:rsidP="009B51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    «__</w:t>
            </w:r>
            <w:r w:rsidR="00BE18D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58599F">
              <w:rPr>
                <w:rFonts w:ascii="Times New Roman" w:hAnsi="Times New Roman" w:cs="Times New Roman"/>
                <w:sz w:val="28"/>
                <w:szCs w:val="28"/>
              </w:rPr>
              <w:t>___» __</w:t>
            </w:r>
            <w:r w:rsidR="00BE18D2">
              <w:rPr>
                <w:rFonts w:ascii="Times New Roman" w:hAnsi="Times New Roman" w:cs="Times New Roman"/>
                <w:sz w:val="28"/>
                <w:szCs w:val="28"/>
              </w:rPr>
              <w:t>декабря___</w:t>
            </w:r>
            <w:bookmarkStart w:id="0" w:name="_GoBack"/>
            <w:bookmarkEnd w:id="0"/>
            <w:r w:rsidRPr="0058599F">
              <w:rPr>
                <w:rFonts w:ascii="Times New Roman" w:hAnsi="Times New Roman" w:cs="Times New Roman"/>
                <w:sz w:val="28"/>
                <w:szCs w:val="28"/>
              </w:rPr>
              <w:t xml:space="preserve"> 2022г.</w:t>
            </w:r>
          </w:p>
          <w:p w14:paraId="5ED2D9AE" w14:textId="77777777" w:rsidR="009B5119" w:rsidRPr="0058599F" w:rsidRDefault="009B5119" w:rsidP="009B51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93274D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57ACB6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599F">
        <w:rPr>
          <w:rFonts w:ascii="Times New Roman" w:eastAsia="Times New Roman" w:hAnsi="Times New Roman" w:cs="Times New Roman"/>
          <w:b/>
          <w:sz w:val="32"/>
          <w:szCs w:val="32"/>
        </w:rPr>
        <w:t xml:space="preserve">Е.В. Махмутова </w:t>
      </w:r>
    </w:p>
    <w:p w14:paraId="02897FA3" w14:textId="16F774A9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599F">
        <w:rPr>
          <w:rFonts w:ascii="Times New Roman" w:eastAsia="Times New Roman" w:hAnsi="Times New Roman" w:cs="Times New Roman"/>
          <w:b/>
          <w:sz w:val="32"/>
          <w:szCs w:val="32"/>
        </w:rPr>
        <w:t>История мировой дипломатии</w:t>
      </w:r>
    </w:p>
    <w:p w14:paraId="3CD68692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CF559BF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241749F" w14:textId="4AA01CF3" w:rsidR="003623D2" w:rsidRPr="0058599F" w:rsidRDefault="003623D2" w:rsidP="007D16B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1" w:name="_Hlk110668036"/>
      <w:r w:rsidR="009B5119" w:rsidRPr="0058599F">
        <w:rPr>
          <w:rFonts w:ascii="Times New Roman" w:eastAsia="Times New Roman" w:hAnsi="Times New Roman" w:cs="Times New Roman"/>
          <w:sz w:val="28"/>
          <w:szCs w:val="28"/>
        </w:rPr>
        <w:t>, ОП Политология, профиль «Мировая политика», ОП «Мировая политика/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</w:rPr>
        <w:t>»</w:t>
      </w:r>
    </w:p>
    <w:bookmarkEnd w:id="1"/>
    <w:p w14:paraId="3423C709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B9784DA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99F">
        <w:rPr>
          <w:rFonts w:ascii="Times New Roman" w:eastAsia="Times New Roman" w:hAnsi="Times New Roman" w:cs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5ED07E34" w14:textId="63CD47CB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99F">
        <w:rPr>
          <w:rFonts w:ascii="Times New Roman" w:eastAsia="Times New Roman" w:hAnsi="Times New Roman" w:cs="Times New Roman"/>
          <w:i/>
          <w:sz w:val="24"/>
          <w:szCs w:val="24"/>
        </w:rPr>
        <w:t>протокол № 26 от «24» ноября 2022 г.</w:t>
      </w:r>
    </w:p>
    <w:p w14:paraId="7F867704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99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490C465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99F">
        <w:rPr>
          <w:rFonts w:ascii="Times New Roman" w:eastAsia="Times New Roman" w:hAnsi="Times New Roman" w:cs="Times New Roman"/>
          <w:i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A797AAA" w14:textId="34D4000C" w:rsidR="003623D2" w:rsidRPr="0058599F" w:rsidRDefault="003623D2" w:rsidP="009B5119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99F">
        <w:rPr>
          <w:rFonts w:ascii="Times New Roman" w:eastAsia="Times New Roman" w:hAnsi="Times New Roman" w:cs="Times New Roman"/>
          <w:i/>
          <w:sz w:val="24"/>
          <w:szCs w:val="24"/>
        </w:rPr>
        <w:t>протокол № 4 от «14» ноября 2022 г.</w:t>
      </w:r>
    </w:p>
    <w:p w14:paraId="11639531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5F2C94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58599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2022</w:t>
      </w:r>
    </w:p>
    <w:p w14:paraId="60C4CB4C" w14:textId="77777777" w:rsidR="007D16B6" w:rsidRPr="0058599F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F7A6F5" w14:textId="77777777" w:rsidR="007D16B6" w:rsidRPr="0058599F" w:rsidRDefault="007D16B6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3DF0F3" w14:textId="78B80729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5D51632E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1656D1CD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BB6324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ED7225B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1E4E0BCD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276C00" w14:textId="77777777" w:rsidR="003623D2" w:rsidRPr="0058599F" w:rsidRDefault="003623D2" w:rsidP="003623D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0A66FC24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E3B723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F58D2F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14:paraId="3C362B40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052614AA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F36C24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5886544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599F">
        <w:rPr>
          <w:rFonts w:ascii="Times New Roman" w:eastAsia="Times New Roman" w:hAnsi="Times New Roman" w:cs="Times New Roman"/>
          <w:b/>
          <w:sz w:val="32"/>
          <w:szCs w:val="32"/>
        </w:rPr>
        <w:t xml:space="preserve">Е.В. Махмутова  </w:t>
      </w:r>
    </w:p>
    <w:p w14:paraId="4CA1A06B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F9403FB" w14:textId="62644D50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8599F">
        <w:rPr>
          <w:rFonts w:ascii="Times New Roman" w:eastAsia="Times New Roman" w:hAnsi="Times New Roman" w:cs="Times New Roman"/>
          <w:b/>
          <w:sz w:val="32"/>
          <w:szCs w:val="32"/>
        </w:rPr>
        <w:t>История мировой дипломатии</w:t>
      </w:r>
    </w:p>
    <w:p w14:paraId="1C69AF98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8213FE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45AC7A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75C5EC5E" w14:textId="77777777" w:rsidR="009B5119" w:rsidRPr="0058599F" w:rsidRDefault="009B5119" w:rsidP="009B511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4509C04B" w14:textId="77777777" w:rsidR="009B5119" w:rsidRPr="0058599F" w:rsidRDefault="009B5119" w:rsidP="009B5119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41.03.04. Политология, ОП Политология, профиль «Мировая политика», ОП «Мировая политика/</w:t>
      </w:r>
      <w:r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35B4EEF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F00BC1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FFB85D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50AC0A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5E4D6D3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12124D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54EFE9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84929E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F96A20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692657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F0B3D8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302FF2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01C951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94F693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A8275B" w14:textId="5332ED1F" w:rsidR="009B5119" w:rsidRPr="0058599F" w:rsidRDefault="003623D2" w:rsidP="003623D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58599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2022 </w:t>
      </w:r>
    </w:p>
    <w:p w14:paraId="2F1E9F6C" w14:textId="77777777" w:rsidR="003623D2" w:rsidRPr="0058599F" w:rsidRDefault="003623D2" w:rsidP="003623D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58599F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44D6C900" w14:textId="77777777" w:rsidR="003623D2" w:rsidRPr="0058599F" w:rsidRDefault="003623D2" w:rsidP="003623D2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sz w:val="32"/>
              <w:szCs w:val="32"/>
              <w:lang w:eastAsia="ru-RU"/>
            </w:rPr>
          </w:pPr>
        </w:p>
        <w:p w14:paraId="7EE9EBDF" w14:textId="77777777" w:rsidR="003623D2" w:rsidRPr="0058599F" w:rsidRDefault="003623D2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8599F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 w:rsidRPr="0058599F"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8599F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1.Наименование дисциплины</w:t>
            </w:r>
            <w:r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_Toc119486997 \h </w:instrText>
            </w:r>
            <w:r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AD946" w14:textId="018AEF11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8" w:history="1">
            <w:r w:rsidR="003623D2" w:rsidRPr="0058599F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2.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</w:hyperlink>
        </w:p>
        <w:p w14:paraId="0E3E37A9" w14:textId="2F90573B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6999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03EA1129" w14:textId="0ADB9A99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0" w:history="1">
            <w:r w:rsidR="003623D2" w:rsidRPr="0058599F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>4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5A0FF4D" w14:textId="60A9FA6B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1" w:history="1">
            <w:r w:rsidR="003623D2" w:rsidRPr="0058599F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 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4C6F09A9" w14:textId="5661D3F5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2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</w:hyperlink>
        </w:p>
        <w:p w14:paraId="5AD26652" w14:textId="24F8A8E1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3" w:history="1">
            <w:r w:rsidR="003623D2" w:rsidRPr="0058599F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5.2. 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Учебно-тематический план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</w:hyperlink>
        </w:p>
        <w:p w14:paraId="54AC2E08" w14:textId="488D1752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4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5.3. Содержание семинаров и практических занятий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14:paraId="6C6EC55E" w14:textId="521CF2E3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5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_Toc119487005 \h </w:instrTex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68688" w14:textId="6D110267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6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_Toc119487006 \h </w:instrTex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B3F216" w14:textId="1617793C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7" w:history="1">
            <w:r w:rsidR="003623D2" w:rsidRPr="0058599F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</w:rPr>
              <w:t xml:space="preserve">6.2. 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</w:hyperlink>
        </w:p>
        <w:p w14:paraId="675B185F" w14:textId="013F435F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08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</w:hyperlink>
        </w:p>
        <w:p w14:paraId="2CC2E14F" w14:textId="4C987500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noProof/>
              <w:sz w:val="24"/>
              <w:szCs w:val="24"/>
            </w:rPr>
          </w:pPr>
          <w:hyperlink w:anchor="_Toc119487009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8. 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58599F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</w:hyperlink>
        </w:p>
        <w:p w14:paraId="2B7EF4BE" w14:textId="0F9BD5D1" w:rsidR="00C020E4" w:rsidRPr="0058599F" w:rsidRDefault="00C020E4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58599F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9.</w:t>
          </w:r>
          <w:r w:rsidRPr="0058599F">
            <w:rPr>
              <w:rFonts w:ascii="Times New Roman" w:hAnsi="Times New Roman"/>
            </w:rPr>
            <w:t xml:space="preserve"> Перечень ресурсов информационно-телекоммуникационной сети «Интернет», необходимых для освоения дисциплины……………………………………………………………………………………….1</w:t>
          </w:r>
          <w:r w:rsidR="0058599F" w:rsidRPr="0058599F">
            <w:rPr>
              <w:rFonts w:ascii="Times New Roman" w:hAnsi="Times New Roman"/>
            </w:rPr>
            <w:t>8</w:t>
          </w:r>
        </w:p>
        <w:p w14:paraId="4B4A63A6" w14:textId="79E668E2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0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</w:hyperlink>
        </w:p>
        <w:p w14:paraId="057E159B" w14:textId="2B81666E" w:rsidR="003623D2" w:rsidRPr="0058599F" w:rsidRDefault="00090636" w:rsidP="003623D2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4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11.</w:t>
            </w:r>
            <w:r w:rsidR="003623D2" w:rsidRPr="0058599F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14:paraId="36B5B2BC" w14:textId="3A64BDE5" w:rsidR="003623D2" w:rsidRPr="0058599F" w:rsidRDefault="00090636" w:rsidP="003623D2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9487018" w:history="1">
            <w:r w:rsidR="003623D2" w:rsidRPr="0058599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623D2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020E4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58599F" w:rsidRPr="0058599F">
              <w:rPr>
                <w:rFonts w:ascii="Times New Roman" w:eastAsia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</w:hyperlink>
        </w:p>
        <w:p w14:paraId="7396A891" w14:textId="77777777" w:rsidR="003623D2" w:rsidRPr="0058599F" w:rsidRDefault="003623D2" w:rsidP="003623D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58599F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75CDAD72" w14:textId="31FA269E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A83F0F" w14:textId="1B3BE40F" w:rsidR="007D16B6" w:rsidRPr="0058599F" w:rsidRDefault="007D16B6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A8D6E2" w14:textId="31E0B56F" w:rsidR="009B5119" w:rsidRPr="0058599F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9D3021" w14:textId="12980529" w:rsidR="009B5119" w:rsidRPr="0058599F" w:rsidRDefault="009B5119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0AB728" w14:textId="23C49BD2" w:rsidR="00C020E4" w:rsidRPr="0058599F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9A9849" w14:textId="7E44ACF2" w:rsidR="00C020E4" w:rsidRPr="0058599F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BC3A4" w14:textId="77777777" w:rsidR="00C020E4" w:rsidRPr="0058599F" w:rsidRDefault="00C020E4" w:rsidP="003623D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83E878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19486997"/>
      <w:r w:rsidRPr="0058599F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557A3FC0" w14:textId="6DE90BF6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«История мировой дипломатии» </w:t>
      </w:r>
    </w:p>
    <w:p w14:paraId="4DEC81D7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3" w:name="_Toc119486998"/>
      <w:r w:rsidRPr="0058599F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053DEDD3" w14:textId="77777777" w:rsidR="003623D2" w:rsidRPr="0058599F" w:rsidRDefault="003623D2" w:rsidP="003623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3D96D87" w14:textId="77777777" w:rsidR="003623D2" w:rsidRPr="0058599F" w:rsidRDefault="003623D2" w:rsidP="003623D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58599F" w:rsidRPr="0058599F" w14:paraId="4686BBA3" w14:textId="77777777" w:rsidTr="003623D2">
        <w:tc>
          <w:tcPr>
            <w:tcW w:w="1134" w:type="dxa"/>
          </w:tcPr>
          <w:p w14:paraId="374B9E86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bookmarkStart w:id="4" w:name="_Hlk119267219"/>
            <w:r w:rsidRPr="0058599F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6B0D4348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76DB21BB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4FA9F772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8599F" w:rsidRPr="0058599F" w14:paraId="50BAF54F" w14:textId="77777777" w:rsidTr="003623D2">
        <w:tc>
          <w:tcPr>
            <w:tcW w:w="1134" w:type="dxa"/>
          </w:tcPr>
          <w:p w14:paraId="39D93348" w14:textId="6FDDAB01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bookmarkStart w:id="5" w:name="_Hlk119267057"/>
            <w:r w:rsidRPr="0058599F">
              <w:rPr>
                <w:b/>
                <w:bCs/>
                <w:sz w:val="24"/>
                <w:szCs w:val="24"/>
              </w:rPr>
              <w:t>ПКП-1</w:t>
            </w:r>
          </w:p>
        </w:tc>
        <w:tc>
          <w:tcPr>
            <w:tcW w:w="2835" w:type="dxa"/>
          </w:tcPr>
          <w:p w14:paraId="5C912D8B" w14:textId="58AF47B2" w:rsidR="003623D2" w:rsidRPr="0058599F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Способность готовить информационные и информационно-аналитические материалы (дайджесты, записки, доклады) по международной тематике</w:t>
            </w:r>
          </w:p>
        </w:tc>
        <w:tc>
          <w:tcPr>
            <w:tcW w:w="2694" w:type="dxa"/>
          </w:tcPr>
          <w:p w14:paraId="4F17EF01" w14:textId="2DCDBE27" w:rsidR="003623D2" w:rsidRPr="0058599F" w:rsidRDefault="003623D2" w:rsidP="003623D2">
            <w:pPr>
              <w:pStyle w:val="ae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99F">
              <w:rPr>
                <w:rFonts w:ascii="Times New Roman" w:hAnsi="Times New Roman"/>
                <w:sz w:val="24"/>
                <w:szCs w:val="24"/>
              </w:rPr>
              <w:t xml:space="preserve">Использует методологию политической науки для подготовки информационных материалов. </w:t>
            </w:r>
          </w:p>
          <w:p w14:paraId="4904B143" w14:textId="54114209" w:rsidR="00E20FF6" w:rsidRPr="0058599F" w:rsidRDefault="00E20FF6" w:rsidP="00E20FF6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1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1F4649" w14:textId="0BD83165" w:rsidR="00E20FF6" w:rsidRPr="0058599F" w:rsidRDefault="00E20FF6" w:rsidP="00E20FF6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1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89128B" w14:textId="77777777" w:rsidR="00E20FF6" w:rsidRPr="0058599F" w:rsidRDefault="00E20FF6" w:rsidP="00E20F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2E9F179" w14:textId="6438C7BD" w:rsidR="003623D2" w:rsidRPr="0058599F" w:rsidRDefault="003623D2" w:rsidP="003623D2">
            <w:pPr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12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58599F">
              <w:rPr>
                <w:rFonts w:eastAsia="Calibri"/>
                <w:sz w:val="24"/>
                <w:szCs w:val="24"/>
              </w:rPr>
              <w:t>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3685" w:type="dxa"/>
          </w:tcPr>
          <w:p w14:paraId="43E19C6D" w14:textId="11EF5521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Знать: методологию политической науки для подготовки информационных материалов</w:t>
            </w:r>
          </w:p>
          <w:p w14:paraId="413AE9E6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C2BF067" w14:textId="2159E89C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Уметь: применять теоретические навыки для подготовки информационных материалов</w:t>
            </w:r>
          </w:p>
          <w:p w14:paraId="0CB25CB6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319B7BEC" w14:textId="73A82793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Знать: специфику информационно-поисковой деятельности</w:t>
            </w:r>
          </w:p>
          <w:p w14:paraId="34EDE35A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2537CCA3" w14:textId="6F9DA675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Уметь: применять навыки информационно-поисковой деятельности для сбора, систематизации, анализа и репрезентации аналитических материалов.</w:t>
            </w:r>
          </w:p>
          <w:p w14:paraId="68B253FE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1C4D1BC1" w14:textId="77777777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552E84D7" w14:textId="77777777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547968EB" w14:textId="50438F7C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8599F" w:rsidRPr="0058599F" w14:paraId="0B2CCAC8" w14:textId="77777777" w:rsidTr="003623D2">
        <w:tc>
          <w:tcPr>
            <w:tcW w:w="1134" w:type="dxa"/>
          </w:tcPr>
          <w:p w14:paraId="3F52A65B" w14:textId="664AE42D" w:rsidR="00E20FF6" w:rsidRPr="0058599F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8599F">
              <w:rPr>
                <w:b/>
                <w:bCs/>
                <w:sz w:val="24"/>
                <w:szCs w:val="24"/>
              </w:rPr>
              <w:t>ПКП-6</w:t>
            </w:r>
          </w:p>
        </w:tc>
        <w:tc>
          <w:tcPr>
            <w:tcW w:w="2835" w:type="dxa"/>
          </w:tcPr>
          <w:p w14:paraId="60C4D3F6" w14:textId="60337D17" w:rsidR="00E20FF6" w:rsidRPr="0058599F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 xml:space="preserve">Способность ориентироваться в основных направлениях внешней политики России, выявлять причинно-следственные связи решений в области внешней политики </w:t>
            </w:r>
          </w:p>
        </w:tc>
        <w:tc>
          <w:tcPr>
            <w:tcW w:w="2694" w:type="dxa"/>
          </w:tcPr>
          <w:p w14:paraId="14B7DA4A" w14:textId="7E433162" w:rsidR="00E20FF6" w:rsidRPr="0058599F" w:rsidRDefault="00E20FF6" w:rsidP="00E20FF6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99F">
              <w:rPr>
                <w:rFonts w:ascii="Times New Roman" w:hAnsi="Times New Roman"/>
                <w:sz w:val="24"/>
                <w:szCs w:val="24"/>
              </w:rPr>
              <w:t xml:space="preserve">Выявляет ключевых акторов внешнеполитической деятельности России, основные задачи и способы их реализации субъектами политики. </w:t>
            </w:r>
          </w:p>
          <w:p w14:paraId="72CA66FF" w14:textId="041102CA" w:rsidR="00E20FF6" w:rsidRPr="0058599F" w:rsidRDefault="00E20FF6" w:rsidP="00E20F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BA4AE97" w14:textId="17CA9AF8" w:rsidR="00E20FF6" w:rsidRPr="0058599F" w:rsidRDefault="00E20FF6" w:rsidP="00E20F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2A7D3D7" w14:textId="0B76BE58" w:rsidR="00E20FF6" w:rsidRPr="0058599F" w:rsidRDefault="00E20FF6" w:rsidP="00E20F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6570E446" w14:textId="5BF828C1" w:rsidR="00E20FF6" w:rsidRPr="0058599F" w:rsidRDefault="00E20FF6" w:rsidP="00E20F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5A405FDC" w14:textId="72AA5C67" w:rsidR="00E20FF6" w:rsidRPr="0058599F" w:rsidRDefault="00E20FF6" w:rsidP="00E20F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0CA7C153" w14:textId="77777777" w:rsidR="00E20FF6" w:rsidRPr="0058599F" w:rsidRDefault="00E20FF6" w:rsidP="00E20F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7A047B93" w14:textId="49B08A56" w:rsidR="00E20FF6" w:rsidRPr="0058599F" w:rsidRDefault="00E20FF6" w:rsidP="00E20FF6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99F">
              <w:rPr>
                <w:rFonts w:ascii="Times New Roman" w:hAnsi="Times New Roman"/>
                <w:sz w:val="24"/>
                <w:szCs w:val="24"/>
              </w:rPr>
              <w:t xml:space="preserve">Анализирует закономерности </w:t>
            </w:r>
            <w:r w:rsidRPr="0058599F">
              <w:rPr>
                <w:rFonts w:ascii="Times New Roman" w:hAnsi="Times New Roman"/>
                <w:sz w:val="24"/>
                <w:szCs w:val="24"/>
              </w:rPr>
              <w:lastRenderedPageBreak/>
              <w:t>внешнеполитической деятельности России.</w:t>
            </w:r>
          </w:p>
        </w:tc>
        <w:tc>
          <w:tcPr>
            <w:tcW w:w="3685" w:type="dxa"/>
          </w:tcPr>
          <w:p w14:paraId="07F2FE95" w14:textId="77777777" w:rsidR="00E20FF6" w:rsidRPr="0058599F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lastRenderedPageBreak/>
              <w:t>Знать: особенности выявления ключевых акторов внешнеполитической деятельности России, основные задачи и способы их реализации субъектами политики</w:t>
            </w:r>
          </w:p>
          <w:p w14:paraId="76DA3016" w14:textId="77777777" w:rsidR="00E20FF6" w:rsidRPr="0058599F" w:rsidRDefault="00E20F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Уметь: применять навыки выявления ключевых акторов внешнеполитической деятельности России, основные задачи и способы их реализации субъектами политики</w:t>
            </w:r>
          </w:p>
          <w:p w14:paraId="13944A11" w14:textId="77777777" w:rsidR="00E20FF6" w:rsidRPr="0058599F" w:rsidRDefault="00E20FF6" w:rsidP="00E20FF6">
            <w:pPr>
              <w:rPr>
                <w:sz w:val="24"/>
                <w:szCs w:val="24"/>
              </w:rPr>
            </w:pPr>
          </w:p>
          <w:p w14:paraId="72244852" w14:textId="77777777" w:rsidR="00E20FF6" w:rsidRPr="0058599F" w:rsidRDefault="00E20FF6" w:rsidP="00E20FF6">
            <w:pPr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lastRenderedPageBreak/>
              <w:t>Знать: закономерности внешнеполитической деятельности России</w:t>
            </w:r>
          </w:p>
          <w:p w14:paraId="1905B63C" w14:textId="41009408" w:rsidR="00E20FF6" w:rsidRPr="0058599F" w:rsidRDefault="00E20FF6" w:rsidP="00E20FF6">
            <w:pPr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Уметь: анализировать внешнеполитическую деятельность России</w:t>
            </w:r>
          </w:p>
        </w:tc>
      </w:tr>
      <w:bookmarkEnd w:id="4"/>
      <w:bookmarkEnd w:id="5"/>
    </w:tbl>
    <w:p w14:paraId="222B10EE" w14:textId="77777777" w:rsidR="003623D2" w:rsidRPr="0058599F" w:rsidRDefault="003623D2" w:rsidP="00362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353175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119486999"/>
      <w:r w:rsidRPr="0058599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6"/>
    </w:p>
    <w:p w14:paraId="145AC17B" w14:textId="30162A1A" w:rsidR="003623D2" w:rsidRPr="0058599F" w:rsidRDefault="003623D2" w:rsidP="009B5119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Дисциплина «История мировой дипломатии» входит в </w:t>
      </w:r>
      <w:r w:rsidR="00594507" w:rsidRPr="0058599F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</w:rPr>
        <w:t>«Мировая политика» и «Мировая политика/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="009B5119" w:rsidRPr="0058599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>ОП по направлению подготовки 41.03.04. Политология.</w:t>
      </w:r>
    </w:p>
    <w:p w14:paraId="78BD58DB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Toc119487000"/>
      <w:r w:rsidRPr="0058599F"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 w:rsidRPr="00585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1306CD36" w14:textId="77777777" w:rsidR="003623D2" w:rsidRPr="0058599F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6FB49A4" w14:textId="77777777" w:rsidR="003623D2" w:rsidRPr="0058599F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144D4D1" w14:textId="77777777" w:rsidR="003623D2" w:rsidRPr="0058599F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8A557A0" w14:textId="77777777" w:rsidR="003623D2" w:rsidRPr="0058599F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58599F" w:rsidRPr="0058599F" w14:paraId="1B1844B2" w14:textId="77777777" w:rsidTr="009B5119">
        <w:trPr>
          <w:trHeight w:val="630"/>
        </w:trPr>
        <w:tc>
          <w:tcPr>
            <w:tcW w:w="5245" w:type="dxa"/>
          </w:tcPr>
          <w:p w14:paraId="16244024" w14:textId="77777777" w:rsidR="00DF55A7" w:rsidRPr="0058599F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07BD53FD" w14:textId="77777777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54BB927" w14:textId="77777777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42" w:type="dxa"/>
          </w:tcPr>
          <w:p w14:paraId="450AAF09" w14:textId="77777777" w:rsidR="00DF55A7" w:rsidRPr="0058599F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14:paraId="45E9CA01" w14:textId="77777777" w:rsidR="00DF55A7" w:rsidRPr="0058599F" w:rsidRDefault="00DF55A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58599F" w:rsidRPr="0058599F" w14:paraId="2648B129" w14:textId="77777777" w:rsidTr="009B5119">
        <w:tc>
          <w:tcPr>
            <w:tcW w:w="5245" w:type="dxa"/>
          </w:tcPr>
          <w:p w14:paraId="3C128410" w14:textId="77777777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2" w:type="dxa"/>
          </w:tcPr>
          <w:p w14:paraId="3BBE3912" w14:textId="0744417F" w:rsidR="00DF55A7" w:rsidRPr="0058599F" w:rsidRDefault="00DF55A7" w:rsidP="00DF55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="00612F9A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2" w:type="dxa"/>
          </w:tcPr>
          <w:p w14:paraId="1C104DE6" w14:textId="35A51943" w:rsidR="00DF55A7" w:rsidRPr="0058599F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58599F" w:rsidRPr="0058599F" w14:paraId="57449204" w14:textId="77777777" w:rsidTr="009B5119">
        <w:tc>
          <w:tcPr>
            <w:tcW w:w="5245" w:type="dxa"/>
          </w:tcPr>
          <w:p w14:paraId="60400EF3" w14:textId="6C7D1F10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552" w:type="dxa"/>
          </w:tcPr>
          <w:p w14:paraId="6B597341" w14:textId="33DABB06" w:rsidR="00DF55A7" w:rsidRPr="0058599F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9BDEF0" w14:textId="1DE2CEB1" w:rsidR="00DF55A7" w:rsidRPr="0058599F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599F" w:rsidRPr="0058599F" w14:paraId="34A28FE5" w14:textId="77777777" w:rsidTr="009B5119">
        <w:tc>
          <w:tcPr>
            <w:tcW w:w="5245" w:type="dxa"/>
          </w:tcPr>
          <w:p w14:paraId="038D56D1" w14:textId="672EE935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60482FEB" w14:textId="0151B273" w:rsidR="00DF55A7" w:rsidRPr="0058599F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14:paraId="4C6339B7" w14:textId="2A913038" w:rsidR="00DF55A7" w:rsidRPr="0058599F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8599F" w:rsidRPr="0058599F" w14:paraId="1DD1B83C" w14:textId="77777777" w:rsidTr="009B5119">
        <w:trPr>
          <w:trHeight w:val="424"/>
        </w:trPr>
        <w:tc>
          <w:tcPr>
            <w:tcW w:w="5245" w:type="dxa"/>
          </w:tcPr>
          <w:p w14:paraId="5B770AD9" w14:textId="77777777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00E80BB1" w14:textId="5A08C805" w:rsidR="00DF55A7" w:rsidRPr="0058599F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14:paraId="61152525" w14:textId="00FEA5D5" w:rsidR="00DF55A7" w:rsidRPr="0058599F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8599F" w:rsidRPr="0058599F" w14:paraId="72FB381E" w14:textId="77777777" w:rsidTr="009B5119">
        <w:tc>
          <w:tcPr>
            <w:tcW w:w="5245" w:type="dxa"/>
          </w:tcPr>
          <w:p w14:paraId="3058AFC3" w14:textId="77777777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35BF4F1A" w14:textId="6A05C0B6" w:rsidR="00DF55A7" w:rsidRPr="0058599F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12F9A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4DB05075" w14:textId="5D19EE36" w:rsidR="00DF55A7" w:rsidRPr="0058599F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58599F" w:rsidRPr="0058599F" w14:paraId="6C868C10" w14:textId="77777777" w:rsidTr="009B5119">
        <w:tc>
          <w:tcPr>
            <w:tcW w:w="5245" w:type="dxa"/>
          </w:tcPr>
          <w:p w14:paraId="2AA4CC50" w14:textId="77777777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</w:tcPr>
          <w:p w14:paraId="0F3EE4D1" w14:textId="46D462BC" w:rsidR="00DF55A7" w:rsidRPr="0058599F" w:rsidRDefault="00DF55A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842" w:type="dxa"/>
          </w:tcPr>
          <w:p w14:paraId="7ADCF1E6" w14:textId="21553138" w:rsidR="00DF55A7" w:rsidRPr="0058599F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DF55A7" w:rsidRPr="0058599F" w14:paraId="138EDC26" w14:textId="77777777" w:rsidTr="009B5119">
        <w:tc>
          <w:tcPr>
            <w:tcW w:w="5245" w:type="dxa"/>
          </w:tcPr>
          <w:p w14:paraId="3833C057" w14:textId="77777777" w:rsidR="00DF55A7" w:rsidRPr="0058599F" w:rsidRDefault="00DF55A7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60AD48A5" w14:textId="72CAE16F" w:rsidR="00DF55A7" w:rsidRPr="0058599F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DF55A7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кзамен </w:t>
            </w:r>
          </w:p>
        </w:tc>
        <w:tc>
          <w:tcPr>
            <w:tcW w:w="1842" w:type="dxa"/>
          </w:tcPr>
          <w:p w14:paraId="1A00F785" w14:textId="200075B3" w:rsidR="00DF55A7" w:rsidRPr="0058599F" w:rsidRDefault="00612F9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2BB644DB" w14:textId="77777777" w:rsidR="009B5119" w:rsidRPr="0058599F" w:rsidRDefault="009B5119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8" w:name="_Toc119487001"/>
    </w:p>
    <w:p w14:paraId="240A60F1" w14:textId="0B252983" w:rsidR="003623D2" w:rsidRPr="0058599F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iCs/>
          <w:sz w:val="28"/>
          <w:szCs w:val="28"/>
        </w:rPr>
        <w:t xml:space="preserve">5.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52562E60" w14:textId="77777777" w:rsidR="003623D2" w:rsidRPr="0058599F" w:rsidRDefault="003623D2" w:rsidP="009B5119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9" w:name="_Toc119487002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5.1.</w:t>
      </w:r>
      <w:r w:rsidRPr="0058599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9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4F3DF3FD" w14:textId="77777777" w:rsidR="003623D2" w:rsidRPr="0058599F" w:rsidRDefault="003623D2" w:rsidP="009B5119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4F7E16" w14:textId="7F01A4E7" w:rsidR="00A75A14" w:rsidRPr="0058599F" w:rsidRDefault="003623D2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10" w:name="_Hlk119185602"/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1. </w:t>
      </w:r>
      <w:r w:rsidR="00913778" w:rsidRPr="0058599F">
        <w:rPr>
          <w:rFonts w:ascii="Times New Roman" w:eastAsia="Times New Roman" w:hAnsi="Times New Roman" w:cs="Times New Roman"/>
          <w:b/>
          <w:sz w:val="28"/>
          <w:szCs w:val="24"/>
        </w:rPr>
        <w:t>Дипломатия как инструмент внешней политики государства</w:t>
      </w:r>
    </w:p>
    <w:p w14:paraId="20E844A0" w14:textId="3BA9C766" w:rsidR="003623D2" w:rsidRPr="0058599F" w:rsidRDefault="003623D2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sz w:val="28"/>
          <w:szCs w:val="24"/>
        </w:rPr>
        <w:t>Место дисциплины «</w:t>
      </w:r>
      <w:r w:rsidR="00CC0906" w:rsidRPr="0058599F">
        <w:rPr>
          <w:rFonts w:ascii="Times New Roman" w:eastAsia="Times New Roman" w:hAnsi="Times New Roman" w:cs="Times New Roman"/>
          <w:sz w:val="28"/>
          <w:szCs w:val="24"/>
        </w:rPr>
        <w:t>История мировой дипломатии</w:t>
      </w:r>
      <w:r w:rsidRPr="0058599F">
        <w:rPr>
          <w:rFonts w:ascii="Times New Roman" w:eastAsia="Times New Roman" w:hAnsi="Times New Roman" w:cs="Times New Roman"/>
          <w:sz w:val="28"/>
          <w:szCs w:val="24"/>
        </w:rPr>
        <w:t>» в структуре социально-гуманитарного знания. Предметн</w:t>
      </w:r>
      <w:r w:rsidR="00DD0B6F" w:rsidRPr="0058599F">
        <w:rPr>
          <w:rFonts w:ascii="Times New Roman" w:eastAsia="Times New Roman" w:hAnsi="Times New Roman" w:cs="Times New Roman"/>
          <w:sz w:val="28"/>
          <w:szCs w:val="24"/>
        </w:rPr>
        <w:t>о-объектное</w:t>
      </w:r>
      <w:r w:rsidRPr="0058599F">
        <w:rPr>
          <w:rFonts w:ascii="Times New Roman" w:eastAsia="Times New Roman" w:hAnsi="Times New Roman" w:cs="Times New Roman"/>
          <w:sz w:val="28"/>
          <w:szCs w:val="24"/>
        </w:rPr>
        <w:t xml:space="preserve"> поле научной дисциплины. </w:t>
      </w:r>
      <w:r w:rsidR="00913778" w:rsidRPr="0058599F">
        <w:rPr>
          <w:rFonts w:ascii="Times New Roman" w:eastAsia="Times New Roman" w:hAnsi="Times New Roman" w:cs="Times New Roman"/>
          <w:sz w:val="28"/>
          <w:szCs w:val="24"/>
        </w:rPr>
        <w:t xml:space="preserve">Цель и задачи изучения дисциплины. </w:t>
      </w:r>
      <w:r w:rsidR="00DD0B6F" w:rsidRPr="0058599F">
        <w:rPr>
          <w:rFonts w:ascii="Times New Roman" w:eastAsia="Times New Roman" w:hAnsi="Times New Roman" w:cs="Times New Roman"/>
          <w:sz w:val="28"/>
          <w:szCs w:val="24"/>
        </w:rPr>
        <w:t xml:space="preserve">Роль дипломатии в системе международных отношений. </w:t>
      </w:r>
      <w:r w:rsidR="00913778" w:rsidRPr="0058599F">
        <w:rPr>
          <w:rFonts w:ascii="Times New Roman" w:eastAsia="Times New Roman" w:hAnsi="Times New Roman" w:cs="Times New Roman"/>
          <w:sz w:val="28"/>
          <w:szCs w:val="24"/>
        </w:rPr>
        <w:t xml:space="preserve">Степень научной разработанности темы. </w:t>
      </w:r>
      <w:r w:rsidR="00DD0B6F" w:rsidRPr="0058599F">
        <w:rPr>
          <w:rFonts w:ascii="Times New Roman" w:eastAsia="Times New Roman" w:hAnsi="Times New Roman" w:cs="Times New Roman"/>
          <w:sz w:val="28"/>
          <w:szCs w:val="24"/>
        </w:rPr>
        <w:t xml:space="preserve">Зарождение дипломатии. Эволюция теорий дипломатии: античность, средневековье, современное состояние. Взаимозависимость процессов трансформации института дипломатии и </w:t>
      </w:r>
      <w:r w:rsidR="00913778" w:rsidRPr="0058599F">
        <w:rPr>
          <w:rFonts w:ascii="Times New Roman" w:eastAsia="Times New Roman" w:hAnsi="Times New Roman" w:cs="Times New Roman"/>
          <w:sz w:val="28"/>
          <w:szCs w:val="24"/>
        </w:rPr>
        <w:t xml:space="preserve">характера международных отношений. </w:t>
      </w:r>
    </w:p>
    <w:p w14:paraId="7B537250" w14:textId="77777777" w:rsidR="00EC58B1" w:rsidRPr="0058599F" w:rsidRDefault="00EC58B1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14:paraId="174BD057" w14:textId="78A7D409" w:rsidR="00913778" w:rsidRPr="0058599F" w:rsidRDefault="003623D2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2. </w:t>
      </w:r>
      <w:r w:rsidR="00913778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Дипломатические институты </w:t>
      </w:r>
      <w:r w:rsidR="00B268A1" w:rsidRPr="0058599F">
        <w:rPr>
          <w:rFonts w:ascii="Times New Roman" w:eastAsia="Times New Roman" w:hAnsi="Times New Roman" w:cs="Times New Roman"/>
          <w:b/>
          <w:sz w:val="28"/>
          <w:szCs w:val="24"/>
        </w:rPr>
        <w:t>Древнего мира.</w:t>
      </w:r>
      <w:r w:rsidR="001D5115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14:paraId="3CC3DFCE" w14:textId="359CA15D" w:rsidR="00913778" w:rsidRPr="0058599F" w:rsidRDefault="00913778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>Дипломатия Древнего Востока: Египет, Индия. Телль-</w:t>
      </w:r>
      <w:proofErr w:type="spellStart"/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>Амарнская</w:t>
      </w:r>
      <w:proofErr w:type="spellEnd"/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переписка, взаимодействие египетских фараонов с государствами в Передней Азии и Месопотамии, с сирийскими и палестинскими князьями. </w:t>
      </w:r>
      <w:r w:rsidR="00A75A14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Индийские законы Ману. Влияние древнеиндийской философии на характер дипломатии. </w:t>
      </w:r>
    </w:p>
    <w:p w14:paraId="54E74C8B" w14:textId="53D0B0A3" w:rsidR="00A75A14" w:rsidRPr="0058599F" w:rsidRDefault="00A75A14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Дипломатия Древней Греции. Города-государства «полисы». Особенности древнегреческих посольств. Система открытых договоров. </w:t>
      </w:r>
      <w:r w:rsidR="0041301F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Институт </w:t>
      </w:r>
      <w:proofErr w:type="spellStart"/>
      <w:r w:rsidR="0041301F" w:rsidRPr="0058599F">
        <w:rPr>
          <w:rFonts w:ascii="Times New Roman" w:eastAsia="Times New Roman" w:hAnsi="Times New Roman" w:cs="Times New Roman"/>
          <w:bCs/>
          <w:sz w:val="28"/>
          <w:szCs w:val="24"/>
        </w:rPr>
        <w:t>проксенов</w:t>
      </w:r>
      <w:proofErr w:type="spellEnd"/>
      <w:r w:rsidR="0041301F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. Арбитраж. Институт Амфиктионии. Греческая система международных договоров и правил войны и мира. </w:t>
      </w:r>
    </w:p>
    <w:p w14:paraId="08154BAA" w14:textId="63786178" w:rsidR="0041301F" w:rsidRPr="0058599F" w:rsidRDefault="0041301F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Дипломатия Древнего Рима. Дипломатический протокол. </w:t>
      </w:r>
      <w:r w:rsidR="00B268A1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Создание прообраза «дипломатического аппарата. </w:t>
      </w: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>Роль международного права. Латинские термины, используемые в современной дипломатии. Роль Сената, Кесаря, народного собрания, жреческая коллегия фециалов. Борьба Рима за гегемонию</w:t>
      </w:r>
      <w:r w:rsidR="001D5115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, укрепление отношений со странами Средиземноморья. </w:t>
      </w:r>
    </w:p>
    <w:p w14:paraId="1C402757" w14:textId="7AB9401E" w:rsidR="00B268A1" w:rsidRPr="0058599F" w:rsidRDefault="00B268A1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>Дипломатия Византии</w:t>
      </w:r>
      <w:r w:rsidR="00044E98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. Международно-политическая концепция Византии. Римский имперский универсализм, эллинистическое противопоставление «греки» - «варвары», христианский экуменизм и идея «общей» церкви, византийская идея самодержавия и т.д.). Киевская Русь в системе византийской дипломатической практики. </w:t>
      </w:r>
    </w:p>
    <w:p w14:paraId="57882EBE" w14:textId="77777777" w:rsidR="003623D2" w:rsidRPr="0058599F" w:rsidRDefault="003623D2" w:rsidP="00EC5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E760B43" w14:textId="369D25B6" w:rsidR="003623D2" w:rsidRPr="0058599F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3. </w:t>
      </w:r>
      <w:r w:rsidR="001D5115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Дипломатические институты времен Средневековья. </w:t>
      </w: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14:paraId="06D40930" w14:textId="6C3C904E" w:rsidR="004C4581" w:rsidRPr="0058599F" w:rsidRDefault="00365867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Дипломатия периода феодальной раздробленности. </w:t>
      </w:r>
      <w:r w:rsidR="00F818C1" w:rsidRPr="0058599F">
        <w:rPr>
          <w:rFonts w:ascii="Times New Roman" w:eastAsia="Times New Roman" w:hAnsi="Times New Roman" w:cs="Times New Roman"/>
          <w:bCs/>
          <w:sz w:val="28"/>
          <w:szCs w:val="24"/>
        </w:rPr>
        <w:t>Появление центр</w:t>
      </w:r>
      <w:r w:rsidR="004C4581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ализованных государств и новые принципы дипломатии. Роль религии в средневековой дипломатии. Венецианская дипломатия. Венецианские посольства. Папы и франкское государство. </w:t>
      </w:r>
      <w:r w:rsidR="00780A3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Дипломатия Карла Великого. Крестовые походы. </w:t>
      </w:r>
      <w:r w:rsidR="004C4581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Роль итальянских городов в истории дипломатии. Роль сеньорий в межгосударственных отношениях. Право частной войны. </w:t>
      </w:r>
      <w:r w:rsidR="00780A3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Дипломатия Франции XII – XV вв. Людовик XI и его дипломатия. </w:t>
      </w:r>
      <w:r w:rsidR="00C003DF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Возникновение понятия «государственный интерес». </w:t>
      </w:r>
      <w:r w:rsidR="004C4581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Княжеские отношения Руси феодального периода. </w:t>
      </w:r>
      <w:r w:rsidR="00EA1A1D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Дипломатия Багдада. </w:t>
      </w:r>
    </w:p>
    <w:p w14:paraId="39191668" w14:textId="3B1D6EDB" w:rsidR="003623D2" w:rsidRPr="0058599F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4. </w:t>
      </w:r>
      <w:r w:rsidR="00780A33" w:rsidRPr="0058599F">
        <w:rPr>
          <w:rFonts w:ascii="Times New Roman" w:eastAsia="Times New Roman" w:hAnsi="Times New Roman" w:cs="Times New Roman"/>
          <w:b/>
          <w:sz w:val="28"/>
          <w:szCs w:val="24"/>
        </w:rPr>
        <w:t>Дипломатия в Новое время (XVI – XVIII вв.)</w:t>
      </w:r>
      <w:r w:rsidR="00037649" w:rsidRPr="0058599F">
        <w:rPr>
          <w:rFonts w:ascii="Times New Roman" w:eastAsia="Times New Roman" w:hAnsi="Times New Roman" w:cs="Times New Roman"/>
          <w:b/>
          <w:sz w:val="28"/>
          <w:szCs w:val="24"/>
        </w:rPr>
        <w:t>. Становление национальных дипломатических школ.</w:t>
      </w:r>
    </w:p>
    <w:p w14:paraId="6F22D29B" w14:textId="3E8AC1E0" w:rsidR="003623D2" w:rsidRPr="0058599F" w:rsidRDefault="00C003DF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Тридцатилетняя война и Вестфальский мир. Понятие «национального суверенитета». Дипломатия Испании, Франции и Англии в XVI в. Период испанского могущества в Европе. Франция в XVI в. Английская дипломатия в XVI в. Международное положение Московского государства в XVI – XVII вв. Дипломатия Московского великого княжества при Иване III. Дипломатия Ивана IV. Посольский приказ. «Посольский обычай». Дипломатия европейских государств в XVIII в. Кардинал Ришелье и новая дипломатия Франции в XVII в. Начало упадка международного значения Франции. </w:t>
      </w:r>
      <w:proofErr w:type="spellStart"/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>Утрехтский</w:t>
      </w:r>
      <w:proofErr w:type="spellEnd"/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мир.  Внешняя политика Англии в XVIII в. Австро-Прусское соперничество. Семилетняя война и дипломатия Фридриха II. Дипломатия Российской империи в XVIII в. Коллегии иностранных дел. </w:t>
      </w:r>
      <w:r w:rsidR="00C62662" w:rsidRPr="0058599F">
        <w:rPr>
          <w:rFonts w:ascii="Times New Roman" w:eastAsia="Times New Roman" w:hAnsi="Times New Roman" w:cs="Times New Roman"/>
          <w:bCs/>
          <w:sz w:val="28"/>
          <w:szCs w:val="24"/>
        </w:rPr>
        <w:t>Дипломатия</w:t>
      </w: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C62662" w:rsidRPr="0058599F">
        <w:rPr>
          <w:rFonts w:ascii="Times New Roman" w:eastAsia="Times New Roman" w:hAnsi="Times New Roman" w:cs="Times New Roman"/>
          <w:bCs/>
          <w:sz w:val="28"/>
          <w:szCs w:val="24"/>
        </w:rPr>
        <w:t>времен</w:t>
      </w: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Петра. Первые консульские учреждения. </w:t>
      </w: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 xml:space="preserve">Внешняя политика Екатерины II. Дипломат Григорий Потемкин. </w:t>
      </w:r>
      <w:r w:rsidR="00037649" w:rsidRPr="0058599F">
        <w:rPr>
          <w:rFonts w:ascii="Times New Roman" w:eastAsia="Times New Roman" w:hAnsi="Times New Roman" w:cs="Times New Roman"/>
          <w:bCs/>
          <w:sz w:val="28"/>
          <w:szCs w:val="24"/>
        </w:rPr>
        <w:t>Дипломатия США.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Османская империя в системе европейской дипломатии (XVI-XVII вв.)</w:t>
      </w:r>
    </w:p>
    <w:p w14:paraId="25F67AC6" w14:textId="3C143FA5" w:rsidR="003623D2" w:rsidRPr="0058599F" w:rsidRDefault="003623D2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5. </w:t>
      </w:r>
      <w:r w:rsidR="00037649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Дипломатия периода наполеоновских войн. Колониальная дипломатия </w:t>
      </w:r>
      <w:r w:rsidR="00037649" w:rsidRPr="0058599F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XIX</w:t>
      </w:r>
      <w:r w:rsidR="00037649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 в. </w:t>
      </w:r>
    </w:p>
    <w:p w14:paraId="113568D1" w14:textId="5245102F" w:rsidR="003623D2" w:rsidRPr="0058599F" w:rsidRDefault="00037649" w:rsidP="00EC58B1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Наполеоновские войны, Венский конгресс, Священный Союз. Французская революция и европейская дипломатия. «Дипломатия генералов». Польский вопрос в XIX веке. Подавление венгерского восстания. Крымская война и распад Священного союза. Восточная политика великих держав. Ведомства по колониальным делам европейских держав. Институт драгоманов.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Увеличение роли государственных дипломатов в урегулировании международных отношений. </w:t>
      </w:r>
    </w:p>
    <w:p w14:paraId="5FF78E3F" w14:textId="3DABF572" w:rsidR="005A1910" w:rsidRPr="0058599F" w:rsidRDefault="003623D2" w:rsidP="00EC58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6. </w:t>
      </w:r>
      <w:r w:rsidR="005A1910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Дипломатия в первой половине </w:t>
      </w:r>
      <w:r w:rsidR="005A1910" w:rsidRPr="0058599F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XX</w:t>
      </w:r>
      <w:r w:rsidR="005A1910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 века. Дипломатия межвоенного периода. </w:t>
      </w:r>
      <w:r w:rsidR="00E90CC3" w:rsidRPr="0058599F">
        <w:rPr>
          <w:rFonts w:ascii="Times New Roman" w:eastAsia="Times New Roman" w:hAnsi="Times New Roman" w:cs="Times New Roman"/>
          <w:b/>
          <w:sz w:val="28"/>
          <w:szCs w:val="24"/>
        </w:rPr>
        <w:t>Вторая мировая война и ее итоги.</w:t>
      </w:r>
    </w:p>
    <w:p w14:paraId="7BF4B1F5" w14:textId="3878AE94" w:rsidR="00E90CC3" w:rsidRPr="0058599F" w:rsidRDefault="003623D2" w:rsidP="00EC58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Первая мировая война и послевоенные конференции. Дипломатическая работа по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формированию Антанты и Тройственного союза. Революция в России и Брестский мир.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Интервенция Антанты и дипломатическая изоляция Советской России. Милитаризация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дипломатии в годы войны. Взаимосвязь дипломатии и спецслужб в военный период. 14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пунктов Вильсона. Версальская мирная конференция. Вашингтонская конференция и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другие форумы по итогам войны, развитие конференциальной дипломатии.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Дипломатия межвоенного периода. 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Создание Лиги Наций и развитие многосторонней дипломатии.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Восстановление европейского равновесия.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Великая депрессия и дестабилизация международных отношений. 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Антикоминтерновский пакт. «Мюнхенский сговор». Советско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>-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фин</w:t>
      </w:r>
      <w:r w:rsidR="00E90CC3" w:rsidRPr="0058599F">
        <w:rPr>
          <w:rFonts w:ascii="Times New Roman" w:eastAsia="Times New Roman" w:hAnsi="Times New Roman" w:cs="Times New Roman"/>
          <w:bCs/>
          <w:sz w:val="28"/>
          <w:szCs w:val="24"/>
        </w:rPr>
        <w:t>ская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война. Пакт Молотова – Риббентропа. Советско-японский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пакт о нейтралитете. </w:t>
      </w:r>
      <w:r w:rsidR="000D3E43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Пакт </w:t>
      </w:r>
      <w:proofErr w:type="spellStart"/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>Бриана</w:t>
      </w:r>
      <w:proofErr w:type="spellEnd"/>
      <w:r w:rsidR="005A191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– Келлога.</w:t>
      </w:r>
      <w:r w:rsidR="00E90CC3" w:rsidRPr="0058599F">
        <w:rPr>
          <w:rFonts w:ascii="Times New Roman" w:hAnsi="Times New Roman" w:cs="Times New Roman"/>
          <w:sz w:val="28"/>
        </w:rPr>
        <w:t xml:space="preserve"> </w:t>
      </w:r>
      <w:r w:rsidR="00E90CC3" w:rsidRPr="0058599F">
        <w:rPr>
          <w:rFonts w:ascii="Times New Roman" w:eastAsia="Times New Roman" w:hAnsi="Times New Roman" w:cs="Times New Roman"/>
          <w:bCs/>
          <w:sz w:val="28"/>
          <w:szCs w:val="24"/>
        </w:rPr>
        <w:t>Характерные черты и слабости Версальской системы международных отношений. Причины ее поражения.</w:t>
      </w:r>
    </w:p>
    <w:p w14:paraId="307C17DE" w14:textId="610493AF" w:rsidR="003623D2" w:rsidRPr="0058599F" w:rsidRDefault="00E90CC3" w:rsidP="00EC58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Вторая мировая война. Антигитлеровская коалиция. Союзнические конференции Второй мировой войны. Капитуляция Германии. Капитуляция Японии. Конференции и трибуналы по итогам Второй мировой войны. </w:t>
      </w:r>
    </w:p>
    <w:p w14:paraId="43521DA5" w14:textId="2214282F" w:rsidR="00E90CC3" w:rsidRPr="0058599F" w:rsidRDefault="003623D2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7. </w:t>
      </w:r>
      <w:r w:rsidR="00E90CC3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Дипломатия во второй половине </w:t>
      </w:r>
      <w:r w:rsidR="00E90CC3" w:rsidRPr="0058599F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XX</w:t>
      </w:r>
      <w:r w:rsidR="00E90CC3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 века. </w:t>
      </w:r>
    </w:p>
    <w:p w14:paraId="37CAE0A3" w14:textId="6E11B5CF" w:rsidR="003623D2" w:rsidRPr="0058599F" w:rsidRDefault="00E90CC3" w:rsidP="00EC58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Создание ООН. </w:t>
      </w:r>
      <w:r w:rsidR="00E13E20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Развитие нормативно-правовой структуры ООН, многосторонняя дипломатия. Институциональное оформление биполярной системы. Карибский кризис. Международное посредничество в урегулировании международных конфликтов. Роль дипломатов в идеологическом противостоянии времен холодной войны. </w:t>
      </w:r>
      <w:r w:rsidR="00C23996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Организация советско-американских визитов на высшем уровне. Хельсинский акт и создание ОБСЕ. </w:t>
      </w:r>
      <w:r w:rsidR="009F456C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Деидеологизация и </w:t>
      </w:r>
      <w:proofErr w:type="spellStart"/>
      <w:r w:rsidR="009F456C" w:rsidRPr="0058599F">
        <w:rPr>
          <w:rFonts w:ascii="Times New Roman" w:eastAsia="Times New Roman" w:hAnsi="Times New Roman" w:cs="Times New Roman"/>
          <w:bCs/>
          <w:sz w:val="28"/>
          <w:szCs w:val="24"/>
        </w:rPr>
        <w:t>департизация</w:t>
      </w:r>
      <w:proofErr w:type="spellEnd"/>
      <w:r w:rsidR="009F456C"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 внешнеполитической деятельности СССР на заключительном этапе перестройки. Развитие отношений с США и другими странами Запада.</w:t>
      </w:r>
    </w:p>
    <w:p w14:paraId="7D18973E" w14:textId="584D7E68" w:rsidR="003623D2" w:rsidRPr="0058599F" w:rsidRDefault="003623D2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Тема 8. </w:t>
      </w:r>
      <w:r w:rsidR="009F456C"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Современная дипломатия. </w:t>
      </w:r>
      <w:r w:rsidRPr="0058599F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14:paraId="66F8B9C9" w14:textId="08F3F786" w:rsidR="003623D2" w:rsidRPr="0058599F" w:rsidRDefault="009F456C" w:rsidP="00EC5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 xml:space="preserve">Распад биполярной системы и появление новых государств в Восточной Европе и на постсоветском пространстве. Универсализация дипломатических институтов и национальные традиции. Либерализация международных отношений, трансформация института официальной дипломатии. Роль иностранных ведомств в урегулировании проблемных ситуаций. Протокольные нормы в международных отношениях. Верительные грамоты. Инструменты </w:t>
      </w: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lastRenderedPageBreak/>
        <w:t xml:space="preserve">дипломатии. Дипломатия социальных сетей. Публичная дипломатия и ее вариации. </w:t>
      </w:r>
      <w:bookmarkEnd w:id="10"/>
    </w:p>
    <w:p w14:paraId="6EFC42FC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1" w:name="_Toc119487003"/>
      <w:r w:rsidRPr="0058599F">
        <w:rPr>
          <w:rFonts w:ascii="Times New Roman" w:eastAsia="Times New Roman" w:hAnsi="Times New Roman" w:cs="Times New Roman"/>
          <w:iCs/>
          <w:sz w:val="28"/>
          <w:szCs w:val="28"/>
        </w:rPr>
        <w:t xml:space="preserve">5.2.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1"/>
    </w:p>
    <w:p w14:paraId="24649FC7" w14:textId="77777777" w:rsidR="003623D2" w:rsidRPr="0058599F" w:rsidRDefault="003623D2" w:rsidP="003623D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8599F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58599F" w:rsidRPr="0058599F" w14:paraId="6A0CBCD1" w14:textId="77777777" w:rsidTr="003623D2">
        <w:tc>
          <w:tcPr>
            <w:tcW w:w="567" w:type="dxa"/>
            <w:vMerge w:val="restart"/>
          </w:tcPr>
          <w:p w14:paraId="43525A14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6815D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ADAD4C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1FDDEE4A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00B50C5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265EC5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740E9729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6EC9F9CD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55811BB1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551036A2" w14:textId="77777777" w:rsidR="003623D2" w:rsidRPr="0058599F" w:rsidRDefault="003623D2" w:rsidP="003623D2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8599F" w:rsidRPr="0058599F" w14:paraId="6B1B30D9" w14:textId="77777777" w:rsidTr="003623D2">
        <w:tc>
          <w:tcPr>
            <w:tcW w:w="567" w:type="dxa"/>
            <w:vMerge/>
          </w:tcPr>
          <w:p w14:paraId="05B48136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8CD9B94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02D667FE" w14:textId="77777777" w:rsidR="003623D2" w:rsidRPr="0058599F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76602C0C" w14:textId="77777777" w:rsidR="003623D2" w:rsidRPr="0058599F" w:rsidRDefault="003623D2" w:rsidP="003623D2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6286D214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634A3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F8E3637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14:paraId="6DC2D67C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14:paraId="66AB5293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58BB13C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599F" w:rsidRPr="0058599F" w14:paraId="1063EA2E" w14:textId="77777777" w:rsidTr="003623D2">
        <w:trPr>
          <w:trHeight w:val="1623"/>
        </w:trPr>
        <w:tc>
          <w:tcPr>
            <w:tcW w:w="567" w:type="dxa"/>
            <w:vMerge/>
          </w:tcPr>
          <w:p w14:paraId="0D2DDDCF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A3141C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2473BB5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CA57CF" w14:textId="77777777" w:rsidR="003623D2" w:rsidRPr="0058599F" w:rsidRDefault="003623D2" w:rsidP="003623D2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5A977DDC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00C43CB7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359D927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8EC6824" w14:textId="77777777" w:rsidR="003623D2" w:rsidRPr="0058599F" w:rsidRDefault="003623D2" w:rsidP="003623D2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599F" w:rsidRPr="0058599F" w14:paraId="3E4BE529" w14:textId="77777777" w:rsidTr="003623D2">
        <w:tc>
          <w:tcPr>
            <w:tcW w:w="567" w:type="dxa"/>
          </w:tcPr>
          <w:p w14:paraId="641BAAA2" w14:textId="77777777" w:rsidR="003623D2" w:rsidRPr="0058599F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146DE8BA" w14:textId="425A0D02" w:rsidR="003623D2" w:rsidRPr="0058599F" w:rsidRDefault="0044498D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как инструмент внешней политики государства</w:t>
            </w:r>
          </w:p>
        </w:tc>
        <w:tc>
          <w:tcPr>
            <w:tcW w:w="851" w:type="dxa"/>
          </w:tcPr>
          <w:p w14:paraId="5785D786" w14:textId="279A5B9E" w:rsidR="003623D2" w:rsidRPr="0058599F" w:rsidRDefault="006C0E57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14:paraId="44AA131C" w14:textId="3F14C478" w:rsidR="003623D2" w:rsidRPr="0058599F" w:rsidRDefault="006C0E57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9" w:type="dxa"/>
          </w:tcPr>
          <w:p w14:paraId="4BABF46F" w14:textId="2B1C4011" w:rsidR="003623D2" w:rsidRPr="0058599F" w:rsidRDefault="00A158A0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1ECD294F" w14:textId="366CCBF7" w:rsidR="003623D2" w:rsidRPr="0058599F" w:rsidRDefault="00A158A0" w:rsidP="00A158A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3FB66D27" w14:textId="26C53686" w:rsidR="003623D2" w:rsidRPr="0058599F" w:rsidRDefault="006C0E57" w:rsidP="003623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64" w:type="dxa"/>
          </w:tcPr>
          <w:p w14:paraId="54864683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8599F" w:rsidRPr="0058599F" w14:paraId="73095E87" w14:textId="77777777" w:rsidTr="003623D2">
        <w:tc>
          <w:tcPr>
            <w:tcW w:w="567" w:type="dxa"/>
          </w:tcPr>
          <w:p w14:paraId="00A31A02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C29767A" w14:textId="5AD332AC" w:rsidR="003623D2" w:rsidRPr="0058599F" w:rsidRDefault="0044498D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Дипломатические институты Древнего мира</w:t>
            </w:r>
          </w:p>
        </w:tc>
        <w:tc>
          <w:tcPr>
            <w:tcW w:w="851" w:type="dxa"/>
          </w:tcPr>
          <w:p w14:paraId="2DB2DF32" w14:textId="1F7F6E98" w:rsidR="003623D2" w:rsidRPr="0058599F" w:rsidRDefault="006C0E57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14:paraId="42293AF9" w14:textId="7671A0B1" w:rsidR="003623D2" w:rsidRPr="0058599F" w:rsidRDefault="006C0E5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42C82E52" w14:textId="28A2EDE4" w:rsidR="003623D2" w:rsidRPr="0058599F" w:rsidRDefault="00A158A0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4A5E971" w14:textId="66D31A09" w:rsidR="003623D2" w:rsidRPr="0058599F" w:rsidRDefault="00A158A0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BF94BDF" w14:textId="3BE97A30" w:rsidR="003623D2" w:rsidRPr="0058599F" w:rsidRDefault="00973DFA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4" w:type="dxa"/>
          </w:tcPr>
          <w:p w14:paraId="65E09036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8599F" w:rsidRPr="0058599F" w14:paraId="3C890530" w14:textId="77777777" w:rsidTr="003623D2">
        <w:trPr>
          <w:trHeight w:val="1601"/>
        </w:trPr>
        <w:tc>
          <w:tcPr>
            <w:tcW w:w="567" w:type="dxa"/>
          </w:tcPr>
          <w:p w14:paraId="497C44FF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3F6FD077" w14:textId="509BEA6D" w:rsidR="003623D2" w:rsidRPr="0058599F" w:rsidRDefault="0044498D" w:rsidP="003623D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Дипломатические институты времен Средневековья</w:t>
            </w:r>
          </w:p>
        </w:tc>
        <w:tc>
          <w:tcPr>
            <w:tcW w:w="851" w:type="dxa"/>
          </w:tcPr>
          <w:p w14:paraId="3F9D394D" w14:textId="1C3670AB" w:rsidR="003623D2" w:rsidRPr="0058599F" w:rsidRDefault="006C0E57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14:paraId="0DAC112C" w14:textId="08B83971" w:rsidR="003623D2" w:rsidRPr="0058599F" w:rsidRDefault="006C0E5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1D1B826E" w14:textId="78AF86B0" w:rsidR="003623D2" w:rsidRPr="0058599F" w:rsidRDefault="00A158A0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3676757" w14:textId="00CF0933" w:rsidR="003623D2" w:rsidRPr="0058599F" w:rsidRDefault="00A158A0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0F442FA" w14:textId="099DC1B9" w:rsidR="003623D2" w:rsidRPr="0058599F" w:rsidRDefault="00973DFA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4" w:type="dxa"/>
          </w:tcPr>
          <w:p w14:paraId="65BA70DF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8599F" w:rsidRPr="0058599F" w14:paraId="457E32EA" w14:textId="77777777" w:rsidTr="003623D2">
        <w:tc>
          <w:tcPr>
            <w:tcW w:w="567" w:type="dxa"/>
          </w:tcPr>
          <w:p w14:paraId="6F98C4AC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52BDEA34" w14:textId="726430E2" w:rsidR="003623D2" w:rsidRPr="0058599F" w:rsidRDefault="0044498D" w:rsidP="003623D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в Новое время (XVI – XVIII вв.). Становление национальных дипломатических школ</w:t>
            </w:r>
          </w:p>
        </w:tc>
        <w:tc>
          <w:tcPr>
            <w:tcW w:w="851" w:type="dxa"/>
          </w:tcPr>
          <w:p w14:paraId="5ACEA022" w14:textId="0F5CDB6E" w:rsidR="003623D2" w:rsidRPr="0058599F" w:rsidRDefault="006C0E57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14:paraId="43E230FC" w14:textId="1E80653E" w:rsidR="003623D2" w:rsidRPr="0058599F" w:rsidRDefault="006C0E57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77E1E52" w14:textId="21A0955D" w:rsidR="003623D2" w:rsidRPr="0058599F" w:rsidRDefault="00A158A0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C5E0369" w14:textId="4B9AB25F" w:rsidR="003623D2" w:rsidRPr="0058599F" w:rsidRDefault="00A158A0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8599F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993" w:type="dxa"/>
          </w:tcPr>
          <w:p w14:paraId="5DB5A1E5" w14:textId="4F10E385" w:rsidR="003623D2" w:rsidRPr="0058599F" w:rsidRDefault="00973DFA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4" w:type="dxa"/>
          </w:tcPr>
          <w:p w14:paraId="1C10A45D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8599F" w:rsidRPr="0058599F" w14:paraId="2AE3C4D2" w14:textId="77777777" w:rsidTr="003623D2">
        <w:tc>
          <w:tcPr>
            <w:tcW w:w="567" w:type="dxa"/>
          </w:tcPr>
          <w:p w14:paraId="15741E84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22C369D3" w14:textId="589FE5A1" w:rsidR="003623D2" w:rsidRPr="0058599F" w:rsidRDefault="0044498D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Дипломатия периода наполеоновских войн. Колониальная дипломатия XIX в.</w:t>
            </w:r>
          </w:p>
        </w:tc>
        <w:tc>
          <w:tcPr>
            <w:tcW w:w="851" w:type="dxa"/>
          </w:tcPr>
          <w:p w14:paraId="3DBF7C26" w14:textId="54DF7E2D" w:rsidR="003623D2" w:rsidRPr="0058599F" w:rsidRDefault="006C0E57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14:paraId="760A95FE" w14:textId="3EB8B00C" w:rsidR="003623D2" w:rsidRPr="0058599F" w:rsidRDefault="006C0E57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0F292976" w14:textId="288ECE3B" w:rsidR="003623D2" w:rsidRPr="0058599F" w:rsidRDefault="00A158A0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92854D5" w14:textId="08B9BDF5" w:rsidR="003623D2" w:rsidRPr="0058599F" w:rsidRDefault="00A158A0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5B4B355C" w14:textId="17816193" w:rsidR="003623D2" w:rsidRPr="0058599F" w:rsidRDefault="00973DFA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C0E57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14:paraId="6F4AFD49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8599F" w:rsidRPr="0058599F" w14:paraId="5F67202F" w14:textId="77777777" w:rsidTr="003623D2">
        <w:tc>
          <w:tcPr>
            <w:tcW w:w="567" w:type="dxa"/>
          </w:tcPr>
          <w:p w14:paraId="7F0263F5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19C1ACA3" w14:textId="0B3A79FB" w:rsidR="003623D2" w:rsidRPr="0058599F" w:rsidRDefault="0044498D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Дипломатия в первой половине XX века. Дипломатия межвоенного периода. Вторая мировая война и ее итоги</w:t>
            </w:r>
          </w:p>
        </w:tc>
        <w:tc>
          <w:tcPr>
            <w:tcW w:w="851" w:type="dxa"/>
          </w:tcPr>
          <w:p w14:paraId="36089BCB" w14:textId="332E918A" w:rsidR="003623D2" w:rsidRPr="0058599F" w:rsidRDefault="006C0E57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14:paraId="034D8587" w14:textId="4E46A2DC" w:rsidR="003623D2" w:rsidRPr="0058599F" w:rsidRDefault="006C0E57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0084A28" w14:textId="098A6A51" w:rsidR="003623D2" w:rsidRPr="0058599F" w:rsidRDefault="00A158A0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6911D0A0" w14:textId="58B91281" w:rsidR="003623D2" w:rsidRPr="0058599F" w:rsidRDefault="00A158A0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B7D70C6" w14:textId="24C3D98F" w:rsidR="003623D2" w:rsidRPr="0058599F" w:rsidRDefault="00973DFA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4" w:type="dxa"/>
          </w:tcPr>
          <w:p w14:paraId="465C564A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8599F" w:rsidRPr="0058599F" w14:paraId="1F00E026" w14:textId="77777777" w:rsidTr="003623D2">
        <w:tc>
          <w:tcPr>
            <w:tcW w:w="567" w:type="dxa"/>
          </w:tcPr>
          <w:p w14:paraId="124A99F9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53019257" w14:textId="4C6A63BC" w:rsidR="003623D2" w:rsidRPr="0058599F" w:rsidRDefault="0044498D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Дипломатия во второй половине XX века</w:t>
            </w:r>
          </w:p>
        </w:tc>
        <w:tc>
          <w:tcPr>
            <w:tcW w:w="851" w:type="dxa"/>
          </w:tcPr>
          <w:p w14:paraId="7E57E5E0" w14:textId="2F0FD141" w:rsidR="003623D2" w:rsidRPr="0058599F" w:rsidRDefault="006C0E57" w:rsidP="003623D2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14:paraId="0D1AAD27" w14:textId="06E2BE59" w:rsidR="003623D2" w:rsidRPr="0058599F" w:rsidRDefault="006C0E57" w:rsidP="003623D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53715E80" w14:textId="1E1D5C17" w:rsidR="003623D2" w:rsidRPr="0058599F" w:rsidRDefault="00A158A0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F432A38" w14:textId="4F07C909" w:rsidR="003623D2" w:rsidRPr="0058599F" w:rsidRDefault="00A158A0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0EB77865" w14:textId="3C1863E9" w:rsidR="003623D2" w:rsidRPr="0058599F" w:rsidRDefault="00973DFA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4" w:type="dxa"/>
          </w:tcPr>
          <w:p w14:paraId="2F926A33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8599F" w:rsidRPr="0058599F" w14:paraId="62409E4D" w14:textId="77777777" w:rsidTr="003623D2">
        <w:tc>
          <w:tcPr>
            <w:tcW w:w="567" w:type="dxa"/>
          </w:tcPr>
          <w:p w14:paraId="7FA3DF6D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4CBF5FB1" w14:textId="3861FC59" w:rsidR="003623D2" w:rsidRPr="0058599F" w:rsidRDefault="0044498D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Современная дипломатия</w:t>
            </w:r>
          </w:p>
        </w:tc>
        <w:tc>
          <w:tcPr>
            <w:tcW w:w="851" w:type="dxa"/>
          </w:tcPr>
          <w:p w14:paraId="64C6F652" w14:textId="5802DB06" w:rsidR="003623D2" w:rsidRPr="0058599F" w:rsidRDefault="006C0E57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14:paraId="3FE48CA5" w14:textId="43AD0970" w:rsidR="003623D2" w:rsidRPr="0058599F" w:rsidRDefault="006C0E57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3DF45C26" w14:textId="67629217" w:rsidR="003623D2" w:rsidRPr="0058599F" w:rsidRDefault="00A158A0" w:rsidP="003623D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27FFF36" w14:textId="78B846DE" w:rsidR="003623D2" w:rsidRPr="0058599F" w:rsidRDefault="00A158A0" w:rsidP="00A158A0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636E998D" w14:textId="13E0C380" w:rsidR="003623D2" w:rsidRPr="0058599F" w:rsidRDefault="00973DFA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4" w:type="dxa"/>
          </w:tcPr>
          <w:p w14:paraId="25059562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работа, эссе</w:t>
            </w:r>
          </w:p>
        </w:tc>
      </w:tr>
      <w:tr w:rsidR="0058599F" w:rsidRPr="0058599F" w14:paraId="7E343093" w14:textId="77777777" w:rsidTr="003623D2">
        <w:tc>
          <w:tcPr>
            <w:tcW w:w="567" w:type="dxa"/>
          </w:tcPr>
          <w:p w14:paraId="4BF35C42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272120" w14:textId="77777777" w:rsidR="003623D2" w:rsidRPr="0058599F" w:rsidRDefault="003623D2" w:rsidP="003623D2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107AB3A8" w14:textId="78A69E85" w:rsidR="003623D2" w:rsidRPr="0058599F" w:rsidRDefault="00A158A0" w:rsidP="003623D2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</w:tcPr>
          <w:p w14:paraId="4E4AFD29" w14:textId="49A2230D" w:rsidR="003623D2" w:rsidRPr="0058599F" w:rsidRDefault="00A158A0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  <w:p w14:paraId="2DDEF286" w14:textId="77777777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</w:tcPr>
          <w:p w14:paraId="5D0AD658" w14:textId="6C278EA6" w:rsidR="003623D2" w:rsidRPr="0058599F" w:rsidRDefault="003623D2" w:rsidP="00362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03CDDBBE" w14:textId="38A3E6A7" w:rsidR="003623D2" w:rsidRPr="0058599F" w:rsidRDefault="00A158A0" w:rsidP="003623D2">
            <w:pPr>
              <w:spacing w:after="0" w:line="240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0B73BF79" w14:textId="69AB3A12" w:rsidR="003623D2" w:rsidRPr="0058599F" w:rsidRDefault="00A158A0" w:rsidP="003623D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2664" w:type="dxa"/>
          </w:tcPr>
          <w:p w14:paraId="72854851" w14:textId="32031E64" w:rsidR="003623D2" w:rsidRPr="0058599F" w:rsidRDefault="003623D2" w:rsidP="003623D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эссе</w:t>
            </w:r>
          </w:p>
        </w:tc>
      </w:tr>
      <w:tr w:rsidR="0058599F" w:rsidRPr="0058599F" w14:paraId="6CEB39A9" w14:textId="77777777" w:rsidTr="003623D2">
        <w:tc>
          <w:tcPr>
            <w:tcW w:w="2977" w:type="dxa"/>
            <w:gridSpan w:val="2"/>
          </w:tcPr>
          <w:p w14:paraId="33387FFF" w14:textId="77777777" w:rsidR="003623D2" w:rsidRPr="0058599F" w:rsidRDefault="003623D2" w:rsidP="003623D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9933893" w14:textId="77777777" w:rsidR="003623D2" w:rsidRPr="0058599F" w:rsidRDefault="003623D2" w:rsidP="003623D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3FEE1833" w14:textId="0770688D" w:rsidR="003623D2" w:rsidRPr="0058599F" w:rsidRDefault="004314D9" w:rsidP="003623D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79" w:type="dxa"/>
          </w:tcPr>
          <w:p w14:paraId="2C232A3B" w14:textId="5683D11E" w:rsidR="003623D2" w:rsidRPr="0058599F" w:rsidRDefault="00014A38" w:rsidP="003623D2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14:paraId="5C17DAC5" w14:textId="0E964CA0" w:rsidR="003623D2" w:rsidRPr="0058599F" w:rsidRDefault="004314D9" w:rsidP="003623D2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14:paraId="1A30A065" w14:textId="0818AC46" w:rsidR="003623D2" w:rsidRPr="0058599F" w:rsidRDefault="00014A38" w:rsidP="003623D2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664" w:type="dxa"/>
          </w:tcPr>
          <w:p w14:paraId="5685FA96" w14:textId="77777777" w:rsidR="003623D2" w:rsidRPr="0058599F" w:rsidRDefault="003623D2" w:rsidP="003623D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AF3794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Toc119487004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2"/>
    </w:p>
    <w:p w14:paraId="43F3DA4B" w14:textId="77777777" w:rsidR="003623D2" w:rsidRPr="0058599F" w:rsidRDefault="003623D2" w:rsidP="003623D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4"/>
        <w:gridCol w:w="4084"/>
        <w:gridCol w:w="2401"/>
      </w:tblGrid>
      <w:tr w:rsidR="0058599F" w:rsidRPr="0058599F" w14:paraId="02750F99" w14:textId="77777777" w:rsidTr="00C020E4">
        <w:tc>
          <w:tcPr>
            <w:tcW w:w="3146" w:type="dxa"/>
          </w:tcPr>
          <w:p w14:paraId="7D0A4B8E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0F017E66" w14:textId="77777777" w:rsidR="003623D2" w:rsidRPr="0058599F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475AD39D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8599F" w:rsidRPr="0058599F" w14:paraId="0B9254BE" w14:textId="77777777" w:rsidTr="00C020E4">
        <w:tc>
          <w:tcPr>
            <w:tcW w:w="3146" w:type="dxa"/>
          </w:tcPr>
          <w:p w14:paraId="5FE400BA" w14:textId="77777777" w:rsidR="003623D2" w:rsidRPr="0058599F" w:rsidRDefault="003623D2" w:rsidP="003623D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8FCB67D" w14:textId="4A4841D9" w:rsidR="003623D2" w:rsidRPr="0058599F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4B4D8A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как инструмент внешней политики государства</w:t>
            </w:r>
          </w:p>
          <w:p w14:paraId="21F1BEDD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89" w:type="dxa"/>
          </w:tcPr>
          <w:p w14:paraId="5233FBE0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28CC25" w14:textId="65C2BC8C" w:rsidR="003623D2" w:rsidRPr="0058599F" w:rsidRDefault="004B4D8A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«дипломатия». Обсуждение литературы по теме семинара</w:t>
            </w:r>
            <w:r w:rsidR="003623D2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трактовки понятия. Генезис понятия «дипломатия». </w:t>
            </w:r>
            <w:r w:rsidR="003623D2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8:</w:t>
            </w:r>
            <w:r w:rsidR="00EC58B1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9:1</w:t>
            </w:r>
          </w:p>
        </w:tc>
        <w:tc>
          <w:tcPr>
            <w:tcW w:w="2404" w:type="dxa"/>
          </w:tcPr>
          <w:p w14:paraId="352C69C1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3E1E171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8599F" w:rsidRPr="0058599F" w14:paraId="60B91D22" w14:textId="77777777" w:rsidTr="00C020E4">
        <w:tc>
          <w:tcPr>
            <w:tcW w:w="3146" w:type="dxa"/>
          </w:tcPr>
          <w:p w14:paraId="07C9A257" w14:textId="64D4C62E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4B4D8A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Дипломатические институты Древнего мира</w:t>
            </w:r>
          </w:p>
        </w:tc>
        <w:tc>
          <w:tcPr>
            <w:tcW w:w="4089" w:type="dxa"/>
          </w:tcPr>
          <w:p w14:paraId="2002740A" w14:textId="5943E8FD" w:rsidR="003623D2" w:rsidRPr="0058599F" w:rsidRDefault="003623D2" w:rsidP="00C020E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Особые черты дипломатии древних времен. Сравнительный анализ дипломатических институтов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8: 1, </w:t>
            </w:r>
            <w:r w:rsidR="00EC58B1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0E4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192A77C8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  <w:p w14:paraId="0D41E676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10607D71" w14:textId="01F03689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8599F" w:rsidRPr="0058599F" w14:paraId="2D936548" w14:textId="77777777" w:rsidTr="00C020E4">
        <w:tc>
          <w:tcPr>
            <w:tcW w:w="3146" w:type="dxa"/>
          </w:tcPr>
          <w:p w14:paraId="389F8D53" w14:textId="632D27C9" w:rsidR="003623D2" w:rsidRPr="0058599F" w:rsidRDefault="003623D2" w:rsidP="003623D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4B4D8A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Дипломатические институты времен Средневековья</w:t>
            </w:r>
          </w:p>
          <w:p w14:paraId="5BFD792D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89" w:type="dxa"/>
          </w:tcPr>
          <w:p w14:paraId="5FC42FFF" w14:textId="65CAF14A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Появление постоянных дипломатических представительств и развитие института иммунитетов. Посольства, их структура, отличия от современных посольств. Основные задачи послов времен Средневековья. Критерии назначения на должность посла. 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8: 1,</w:t>
            </w:r>
            <w:r w:rsidR="00EC58B1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0E4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4723CCE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8599F" w:rsidRPr="0058599F" w14:paraId="4DD64BC3" w14:textId="77777777" w:rsidTr="00C020E4">
        <w:tc>
          <w:tcPr>
            <w:tcW w:w="3146" w:type="dxa"/>
          </w:tcPr>
          <w:p w14:paraId="0AA148B6" w14:textId="0EB952C8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  <w:r w:rsidR="004B4D8A" w:rsidRPr="0058599F">
              <w:rPr>
                <w:rFonts w:ascii="Times New Roman" w:hAnsi="Times New Roman" w:cs="Times New Roman"/>
                <w:bCs/>
              </w:rPr>
              <w:t xml:space="preserve"> </w:t>
            </w:r>
            <w:r w:rsidR="004B4D8A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в Новое время (XVI – XVIII вв.). Становление национальных дипломатических школ</w:t>
            </w:r>
          </w:p>
        </w:tc>
        <w:tc>
          <w:tcPr>
            <w:tcW w:w="4089" w:type="dxa"/>
          </w:tcPr>
          <w:p w14:paraId="686F2184" w14:textId="25071FBF" w:rsidR="003623D2" w:rsidRPr="0058599F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английской дипломатической школы. Особенности французской дипломатической школы. Особенности русской дипломатической школы. Восточные дипломатические институты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становления дипломатической школы в США.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</w:t>
            </w:r>
            <w:r w:rsidR="00EC58B1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1,2, 3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</w:p>
          <w:p w14:paraId="7F93535D" w14:textId="7D1E6170" w:rsidR="003623D2" w:rsidRPr="0058599F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1F20C7F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8599F" w:rsidRPr="0058599F" w14:paraId="3B9E1E4B" w14:textId="77777777" w:rsidTr="00C020E4">
        <w:tc>
          <w:tcPr>
            <w:tcW w:w="3146" w:type="dxa"/>
          </w:tcPr>
          <w:p w14:paraId="312559B3" w14:textId="5583AD6A" w:rsidR="003623D2" w:rsidRPr="0058599F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="004B4D8A" w:rsidRPr="0058599F">
              <w:rPr>
                <w:rFonts w:ascii="Times New Roman" w:hAnsi="Times New Roman" w:cs="Times New Roman"/>
                <w:bCs/>
              </w:rPr>
              <w:t xml:space="preserve"> </w:t>
            </w:r>
            <w:r w:rsidR="004B4D8A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периода наполеоновских войн. Колониальная дипломатия XIX в.</w:t>
            </w:r>
          </w:p>
        </w:tc>
        <w:tc>
          <w:tcPr>
            <w:tcW w:w="4089" w:type="dxa"/>
          </w:tcPr>
          <w:p w14:paraId="4F0749B2" w14:textId="439708B8" w:rsidR="003623D2" w:rsidRPr="0058599F" w:rsidRDefault="003623D2" w:rsidP="00C020E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Специфика работы дипломата в период наполеоновских войн. Колониальные войны европейских держав. Дипломатические приемы, основные соглашения и договоры. Крымская 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война и специфика российской дипломатии. Основные российские дипломаты 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века, их труды, достижения. </w:t>
            </w:r>
            <w:r w:rsidR="00C020E4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8: 1,2,3; 9: 1</w:t>
            </w:r>
          </w:p>
        </w:tc>
        <w:tc>
          <w:tcPr>
            <w:tcW w:w="2404" w:type="dxa"/>
          </w:tcPr>
          <w:p w14:paraId="65A30FB2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58599F" w:rsidRPr="0058599F" w14:paraId="57DC6CDC" w14:textId="77777777" w:rsidTr="00C020E4">
        <w:tc>
          <w:tcPr>
            <w:tcW w:w="3146" w:type="dxa"/>
          </w:tcPr>
          <w:p w14:paraId="3BFCFC09" w14:textId="1A2EB16E" w:rsidR="003623D2" w:rsidRPr="0058599F" w:rsidRDefault="00B22DCC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Pr="005859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в первой половине XX века. Дипломатия межвоенного периода. Вторая мировая война и ее итоги</w:t>
            </w:r>
          </w:p>
        </w:tc>
        <w:tc>
          <w:tcPr>
            <w:tcW w:w="4089" w:type="dxa"/>
          </w:tcPr>
          <w:p w14:paraId="735DC879" w14:textId="78B5B5EC" w:rsidR="003623D2" w:rsidRPr="0058599F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B22DCC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Версальский мир и его международные последствия. Международное признание СССР – первые советские дипломаты, выстраивание отношений с капиталистическими государствами. Советско-иранские отношения. </w:t>
            </w:r>
            <w:r w:rsidR="000C23AD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Усилия СССР по созданию системы коллективной безопасности. Советско-германские отношения в предвоенный период. Начало Второй мировой войны и дипломатия конференций. Специфика советской дипломатии в военный период. </w:t>
            </w:r>
            <w:proofErr w:type="spellStart"/>
            <w:r w:rsidR="000C23AD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Ялтинско</w:t>
            </w:r>
            <w:proofErr w:type="spellEnd"/>
            <w:r w:rsidR="000C23AD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-Потсдамская система международных отношений. Дипломатия СССР в Восточной Европе и в советском секторе Германии. 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8: 1,2,3,4</w:t>
            </w:r>
            <w:r w:rsidR="00EC58B1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44140B71" w14:textId="3BFE42DD" w:rsidR="003623D2" w:rsidRPr="0058599F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5007D753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58599F" w:rsidRPr="0058599F" w14:paraId="2DE01545" w14:textId="77777777" w:rsidTr="00C020E4">
        <w:tc>
          <w:tcPr>
            <w:tcW w:w="3146" w:type="dxa"/>
          </w:tcPr>
          <w:p w14:paraId="3E49085E" w14:textId="46C146BF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="004B4D8A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во второй половине XX века</w:t>
            </w:r>
          </w:p>
        </w:tc>
        <w:tc>
          <w:tcPr>
            <w:tcW w:w="4089" w:type="dxa"/>
          </w:tcPr>
          <w:p w14:paraId="12D2CCD4" w14:textId="107FB9D5" w:rsidR="003623D2" w:rsidRPr="0058599F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Проектная работа.</w:t>
            </w:r>
            <w:r w:rsidR="000C23AD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ООН как основной международный институт. Утверждение биполярной системы, блоковое противостояние. Советская дипломатия. Период разрядки. Ввод войск СССР в Афганистан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C23AD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«Новое мышление» </w:t>
            </w:r>
            <w:proofErr w:type="spellStart"/>
            <w:r w:rsidR="000C23AD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М.Горбачева</w:t>
            </w:r>
            <w:proofErr w:type="spellEnd"/>
            <w:r w:rsidR="000C23AD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Обновление отношений с европейскими странами. Роль Э. Шеварднадзе. 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 1,2,3,4,</w:t>
            </w:r>
            <w:r w:rsidR="00EC58B1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  <w:p w14:paraId="2E9D49D0" w14:textId="301D8486" w:rsidR="003623D2" w:rsidRPr="0058599F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3256D54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3623D2" w:rsidRPr="0058599F" w14:paraId="2FC71789" w14:textId="77777777" w:rsidTr="00C020E4">
        <w:tc>
          <w:tcPr>
            <w:tcW w:w="3146" w:type="dxa"/>
          </w:tcPr>
          <w:p w14:paraId="7468BC8B" w14:textId="77777777" w:rsidR="003623D2" w:rsidRPr="0058599F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="004B4D8A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Современная дипломатия</w:t>
            </w:r>
          </w:p>
          <w:p w14:paraId="7508F1C7" w14:textId="77777777" w:rsidR="00361AC8" w:rsidRPr="0058599F" w:rsidRDefault="00361AC8" w:rsidP="00361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3CFA5F" w14:textId="77777777" w:rsidR="00361AC8" w:rsidRPr="0058599F" w:rsidRDefault="00361AC8" w:rsidP="00361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B92C9D" w14:textId="77777777" w:rsidR="00361AC8" w:rsidRPr="0058599F" w:rsidRDefault="00361AC8" w:rsidP="00361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713DFC" w14:textId="77777777" w:rsidR="00361AC8" w:rsidRPr="0058599F" w:rsidRDefault="00361AC8" w:rsidP="00361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9C42B3" w14:textId="77777777" w:rsidR="00361AC8" w:rsidRPr="0058599F" w:rsidRDefault="00361AC8" w:rsidP="00361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9CC52C" w14:textId="1E6A4F00" w:rsidR="00361AC8" w:rsidRPr="0058599F" w:rsidRDefault="00361AC8" w:rsidP="00361AC8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9" w:type="dxa"/>
          </w:tcPr>
          <w:p w14:paraId="0144D8F1" w14:textId="704D9D93" w:rsidR="003623D2" w:rsidRPr="0058599F" w:rsidRDefault="003623D2" w:rsidP="003623D2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литературы по теме семинара. </w:t>
            </w:r>
            <w:r w:rsidR="00361AC8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Распад биполярной системы, появление новых государств. Отношения России с ЕС и НАТО, институт спецпредставителей. Государства СНГ в системе международных отношений. Трансформация института официальной дипломатии, появление новых негосударственных акторов международных отношений. Дипломатия социальных сетей. Твиттер-дипломатия. Дипломатия в период обострения отношений </w:t>
            </w:r>
            <w:r w:rsidR="00361AC8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России и Запада в 2022 году. </w:t>
            </w:r>
            <w:r w:rsidR="00EC58B1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8: 1,3,4,6,7; 9:1</w:t>
            </w:r>
            <w:r w:rsidR="00361AC8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23006E8" w14:textId="614F3E4C" w:rsidR="003623D2" w:rsidRPr="0058599F" w:rsidRDefault="003623D2" w:rsidP="00C02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0785B6EB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</w:tbl>
    <w:p w14:paraId="191D47AD" w14:textId="77777777" w:rsidR="003623D2" w:rsidRPr="0058599F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536DA6" w14:textId="77777777" w:rsidR="003623D2" w:rsidRPr="0058599F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3" w:name="_Toc119487005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02A23CD2" w14:textId="77777777" w:rsidR="003623D2" w:rsidRPr="0058599F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Toc119487006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4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03EAA8" w14:textId="77777777" w:rsidR="003623D2" w:rsidRPr="0058599F" w:rsidRDefault="003623D2" w:rsidP="003623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58599F" w:rsidRPr="0058599F" w14:paraId="7CBB78A0" w14:textId="77777777" w:rsidTr="00C020E4">
        <w:tc>
          <w:tcPr>
            <w:tcW w:w="3212" w:type="dxa"/>
          </w:tcPr>
          <w:p w14:paraId="224DE283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F77DE7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A5D73E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23F3492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2DD0B715" w14:textId="77777777" w:rsidR="003623D2" w:rsidRPr="0058599F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0C65A3" w14:textId="77777777" w:rsidR="003623D2" w:rsidRPr="0058599F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A40337" w14:textId="77777777" w:rsidR="003623D2" w:rsidRPr="0058599F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1C4F7D" w14:textId="77777777" w:rsidR="003623D2" w:rsidRPr="0058599F" w:rsidRDefault="003623D2" w:rsidP="003623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39224793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20B215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5CCE1C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B5BD307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8599F" w:rsidRPr="0058599F" w14:paraId="4BAFE2BB" w14:textId="77777777" w:rsidTr="00C020E4">
        <w:tc>
          <w:tcPr>
            <w:tcW w:w="3212" w:type="dxa"/>
          </w:tcPr>
          <w:p w14:paraId="00270EF8" w14:textId="77777777" w:rsidR="003623D2" w:rsidRPr="0058599F" w:rsidRDefault="003623D2" w:rsidP="003623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B723E2A" w14:textId="5FC3F066" w:rsidR="003623D2" w:rsidRPr="0058599F" w:rsidRDefault="003623D2" w:rsidP="0036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как инструмент внешней политики го</w:t>
            </w:r>
            <w:r w:rsidR="00EC02D0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ударства</w:t>
            </w:r>
          </w:p>
        </w:tc>
        <w:tc>
          <w:tcPr>
            <w:tcW w:w="3535" w:type="dxa"/>
          </w:tcPr>
          <w:p w14:paraId="78C7BDAD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C48FAF" w14:textId="35D607B5" w:rsidR="003623D2" w:rsidRPr="0058599F" w:rsidRDefault="00EC02D0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проблемы дипломатии как направления для изучения в рамках науки о международных отношениях. Основные дипломаты мира и их труды. </w:t>
            </w:r>
          </w:p>
          <w:p w14:paraId="0CC8ED8A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4D8D1E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212B8467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D83285B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58599F" w:rsidRPr="0058599F" w14:paraId="75F78969" w14:textId="77777777" w:rsidTr="00C020E4">
        <w:tc>
          <w:tcPr>
            <w:tcW w:w="3212" w:type="dxa"/>
          </w:tcPr>
          <w:p w14:paraId="3599F833" w14:textId="69475ABB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Дипломатические институты Древнего мира</w:t>
            </w:r>
          </w:p>
        </w:tc>
        <w:tc>
          <w:tcPr>
            <w:tcW w:w="3535" w:type="dxa"/>
          </w:tcPr>
          <w:p w14:paraId="461427A1" w14:textId="75187CFA" w:rsidR="003623D2" w:rsidRPr="0058599F" w:rsidRDefault="00EC02D0" w:rsidP="00EC02D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Дипломатия Древнего Китая. Ораторское искусство как непременное требование к дипломату. Основные ораторские приемы. </w:t>
            </w:r>
            <w:proofErr w:type="spellStart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Апокрисарии</w:t>
            </w:r>
            <w:proofErr w:type="spellEnd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, легаты, нунции.</w:t>
            </w:r>
          </w:p>
        </w:tc>
        <w:tc>
          <w:tcPr>
            <w:tcW w:w="2882" w:type="dxa"/>
          </w:tcPr>
          <w:p w14:paraId="0E413836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A861C47" w14:textId="1DF57555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8599F" w:rsidRPr="0058599F" w14:paraId="35A9BBB9" w14:textId="77777777" w:rsidTr="00C020E4">
        <w:tc>
          <w:tcPr>
            <w:tcW w:w="3212" w:type="dxa"/>
          </w:tcPr>
          <w:p w14:paraId="345F7522" w14:textId="5A6D6A56" w:rsidR="003623D2" w:rsidRPr="0058599F" w:rsidRDefault="003623D2" w:rsidP="003623D2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Дипломатические институты времен Средневековья.</w:t>
            </w:r>
            <w:r w:rsidR="00361AC8"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4D1D7A15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5" w:type="dxa"/>
          </w:tcPr>
          <w:p w14:paraId="27DC394A" w14:textId="3615A783" w:rsidR="003623D2" w:rsidRPr="0058599F" w:rsidRDefault="00EC02D0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свидетельства о появлении постоянных дипломатических представительств. Учреждение центральных дипломатических представительств. Развитие дипломатической документации.</w:t>
            </w:r>
          </w:p>
          <w:p w14:paraId="468E9649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67285685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4817672" w14:textId="5171AB6A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8599F" w:rsidRPr="0058599F" w14:paraId="3954C3FB" w14:textId="77777777" w:rsidTr="00C020E4">
        <w:tc>
          <w:tcPr>
            <w:tcW w:w="3212" w:type="dxa"/>
          </w:tcPr>
          <w:p w14:paraId="4B93668C" w14:textId="02064DFC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1AC8" w:rsidRPr="0058599F">
              <w:rPr>
                <w:rFonts w:ascii="Times New Roman" w:hAnsi="Times New Roman" w:cs="Times New Roman"/>
              </w:rPr>
              <w:t xml:space="preserve"> </w:t>
            </w:r>
            <w:r w:rsidR="00361AC8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Дипломатия в Новое время (XVI – XVIII вв.). </w:t>
            </w:r>
            <w:r w:rsidR="00361AC8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Становление национальных дипломатических школ</w:t>
            </w:r>
          </w:p>
        </w:tc>
        <w:tc>
          <w:tcPr>
            <w:tcW w:w="3535" w:type="dxa"/>
          </w:tcPr>
          <w:p w14:paraId="382A5286" w14:textId="51D8FD43" w:rsidR="00710738" w:rsidRPr="0058599F" w:rsidRDefault="00710738" w:rsidP="00710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Министерство иностранных дел, посольские миссии, первая</w:t>
            </w:r>
          </w:p>
          <w:p w14:paraId="70D1E77E" w14:textId="052F77C9" w:rsidR="003623D2" w:rsidRPr="0058599F" w:rsidRDefault="00710738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европейская Академия обучения будущих дипломатов.</w:t>
            </w:r>
            <w:r w:rsidRPr="00585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Кольбер</w:t>
            </w:r>
            <w:proofErr w:type="spellEnd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новый «экономический» акцент в европейской дипломатии. </w:t>
            </w:r>
            <w:proofErr w:type="spellStart"/>
            <w:proofErr w:type="gramStart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Ф.де</w:t>
            </w:r>
            <w:proofErr w:type="spellEnd"/>
            <w:proofErr w:type="gramEnd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Кольер</w:t>
            </w:r>
            <w:proofErr w:type="spellEnd"/>
            <w:r w:rsidR="00A73FFF"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AAB66C" w14:textId="77777777" w:rsidR="003623D2" w:rsidRPr="0058599F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252B92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4054DD1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75F45459" w14:textId="04D29F3F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8599F" w:rsidRPr="0058599F" w14:paraId="165200C0" w14:textId="77777777" w:rsidTr="00C020E4">
        <w:tc>
          <w:tcPr>
            <w:tcW w:w="3212" w:type="dxa"/>
          </w:tcPr>
          <w:p w14:paraId="03EF5286" w14:textId="6582A719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5.</w:t>
            </w:r>
            <w:r w:rsidR="00361AC8" w:rsidRPr="0058599F">
              <w:rPr>
                <w:rFonts w:ascii="Times New Roman" w:hAnsi="Times New Roman" w:cs="Times New Roman"/>
              </w:rPr>
              <w:t xml:space="preserve"> 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периода наполеоновских войн. Колониальная дипломатия XIX в.</w:t>
            </w:r>
          </w:p>
        </w:tc>
        <w:tc>
          <w:tcPr>
            <w:tcW w:w="3535" w:type="dxa"/>
          </w:tcPr>
          <w:p w14:paraId="464E0F06" w14:textId="59CDF22C" w:rsidR="003623D2" w:rsidRPr="0058599F" w:rsidRDefault="003557F1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Венский регламент 1815 года. Новые принципы дипломатии. </w:t>
            </w:r>
            <w:proofErr w:type="spellStart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А.М.Горчаков</w:t>
            </w:r>
            <w:proofErr w:type="spellEnd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достижения на посту министра иностранных дел. Российская дипломатия при Николае 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BA33DE2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0089E5BD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791901A" w14:textId="59B31F72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8599F" w:rsidRPr="0058599F" w14:paraId="6586D48E" w14:textId="77777777" w:rsidTr="00C020E4">
        <w:tc>
          <w:tcPr>
            <w:tcW w:w="3212" w:type="dxa"/>
          </w:tcPr>
          <w:p w14:paraId="62F38E47" w14:textId="59F8F1F3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361AC8" w:rsidRPr="0058599F">
              <w:rPr>
                <w:rFonts w:ascii="Times New Roman" w:hAnsi="Times New Roman" w:cs="Times New Roman"/>
              </w:rPr>
              <w:t xml:space="preserve"> 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в первой половине XX века. Дипломатия межвоенного периода. Вторая мировая война и ее итоги</w:t>
            </w:r>
          </w:p>
        </w:tc>
        <w:tc>
          <w:tcPr>
            <w:tcW w:w="3535" w:type="dxa"/>
          </w:tcPr>
          <w:p w14:paraId="670EC8B0" w14:textId="26BCA69D" w:rsidR="003623D2" w:rsidRPr="0058599F" w:rsidRDefault="001E1860" w:rsidP="001E1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Предпосылки Первой мировой войны. Последние царские министры иностранных дел в Российской Империи. Усилия Российской Империи по созданию системы коллективной безопасности. Министры иностранных дел российского правительства. Народный комиссариат по иностранным делам РСФСР и СССР.  </w:t>
            </w:r>
          </w:p>
          <w:p w14:paraId="5D753869" w14:textId="7F6AB9A2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7501EA4F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58599F" w:rsidRPr="0058599F" w14:paraId="14949DC1" w14:textId="77777777" w:rsidTr="00C020E4">
        <w:tc>
          <w:tcPr>
            <w:tcW w:w="3212" w:type="dxa"/>
          </w:tcPr>
          <w:p w14:paraId="00952F2B" w14:textId="7FFE21D0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Дипломатия во второй половине XX века</w:t>
            </w:r>
          </w:p>
        </w:tc>
        <w:tc>
          <w:tcPr>
            <w:tcW w:w="3535" w:type="dxa"/>
          </w:tcPr>
          <w:p w14:paraId="763F4774" w14:textId="3AE1044E" w:rsidR="003623D2" w:rsidRPr="0058599F" w:rsidRDefault="00526F40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Неприсоединения. Дипломатия внеблоковых государств. Дипломатия телефонных звонков. </w:t>
            </w:r>
            <w:proofErr w:type="spellStart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А.Громыко</w:t>
            </w:r>
            <w:proofErr w:type="spellEnd"/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A52E3E" w14:textId="77777777" w:rsidR="003623D2" w:rsidRPr="0058599F" w:rsidRDefault="003623D2" w:rsidP="003623D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EBE4B3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17B1A1B0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58599F" w:rsidRPr="0058599F" w14:paraId="38374779" w14:textId="77777777" w:rsidTr="00C020E4">
        <w:tc>
          <w:tcPr>
            <w:tcW w:w="3212" w:type="dxa"/>
          </w:tcPr>
          <w:p w14:paraId="2474AD29" w14:textId="0B254482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Pr="00585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1AC8"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Современная дипломатия</w:t>
            </w:r>
          </w:p>
        </w:tc>
        <w:tc>
          <w:tcPr>
            <w:tcW w:w="3535" w:type="dxa"/>
          </w:tcPr>
          <w:p w14:paraId="1854A1C4" w14:textId="262827EA" w:rsidR="003623D2" w:rsidRPr="0058599F" w:rsidRDefault="00526F40" w:rsidP="00A73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Сравнительный анализ российской дипломатии и ее трансформации с 1990-х годов и дипломатии других государств. </w:t>
            </w:r>
          </w:p>
          <w:p w14:paraId="01CE9AEC" w14:textId="77777777" w:rsidR="003623D2" w:rsidRPr="0058599F" w:rsidRDefault="003623D2" w:rsidP="003623D2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1A047B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2ADE17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2" w:type="dxa"/>
          </w:tcPr>
          <w:p w14:paraId="42970F6B" w14:textId="77777777" w:rsidR="003623D2" w:rsidRPr="0058599F" w:rsidRDefault="003623D2" w:rsidP="003623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9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1C72860C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15" w:name="_Toc119487007"/>
      <w:r w:rsidRPr="0058599F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6.2.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5"/>
      <w:r w:rsidRPr="0058599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708D4C54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77B627C6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Примерная тематика эссе</w:t>
      </w:r>
    </w:p>
    <w:p w14:paraId="71F786E2" w14:textId="77777777" w:rsidR="00384EEF" w:rsidRPr="0058599F" w:rsidRDefault="00384EEF" w:rsidP="00384EEF">
      <w:pPr>
        <w:numPr>
          <w:ilvl w:val="0"/>
          <w:numId w:val="7"/>
        </w:numPr>
        <w:spacing w:after="0" w:line="240" w:lineRule="auto"/>
        <w:ind w:left="1066" w:hanging="35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Дипломатия и международные отношения: общее и особенное</w:t>
      </w:r>
    </w:p>
    <w:p w14:paraId="63AD5433" w14:textId="7BC66D20" w:rsidR="003623D2" w:rsidRPr="0058599F" w:rsidRDefault="00384EEF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Древний Китай. Конфуций: советы по управлению страной</w:t>
      </w:r>
      <w:r w:rsidR="003623D2" w:rsidRPr="0058599F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655620F" w14:textId="77511D72" w:rsidR="00384EEF" w:rsidRPr="0058599F" w:rsidRDefault="00384EEF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Законы Ману: дипломатия Древней Индии</w:t>
      </w:r>
    </w:p>
    <w:p w14:paraId="7DE3A86E" w14:textId="65792BF8" w:rsidR="00384EEF" w:rsidRPr="0058599F" w:rsidRDefault="00384EEF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Полис как основная форма социальной организации в Древней Греции</w:t>
      </w:r>
    </w:p>
    <w:p w14:paraId="7498A866" w14:textId="045AC33C" w:rsidR="00384EEF" w:rsidRPr="0058599F" w:rsidRDefault="00384EEF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Римская Империя и внешний мир: дипломатические аспекты отношений</w:t>
      </w:r>
    </w:p>
    <w:p w14:paraId="29008FEB" w14:textId="56B02563" w:rsidR="00384EEF" w:rsidRPr="0058599F" w:rsidRDefault="00384EEF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Возникновение национальных государств</w:t>
      </w:r>
      <w:r w:rsidR="00C368E7" w:rsidRPr="0058599F">
        <w:rPr>
          <w:rFonts w:ascii="Times New Roman" w:eastAsia="Times New Roman" w:hAnsi="Times New Roman" w:cs="Times New Roman"/>
          <w:sz w:val="28"/>
          <w:szCs w:val="28"/>
        </w:rPr>
        <w:t>: каковы были причины нового самовосприятия акторов международных отношений</w:t>
      </w:r>
    </w:p>
    <w:p w14:paraId="725FD264" w14:textId="3F4C82DA" w:rsidR="00384EEF" w:rsidRPr="0058599F" w:rsidRDefault="00384EEF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Дипломатия в </w:t>
      </w:r>
      <w:r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веке: отличительные особенности и </w:t>
      </w:r>
      <w:r w:rsidR="00C368E7" w:rsidRPr="0058599F">
        <w:rPr>
          <w:rFonts w:ascii="Times New Roman" w:eastAsia="Times New Roman" w:hAnsi="Times New Roman" w:cs="Times New Roman"/>
          <w:sz w:val="28"/>
          <w:szCs w:val="28"/>
        </w:rPr>
        <w:t>основные тенденции</w:t>
      </w:r>
    </w:p>
    <w:p w14:paraId="7544B298" w14:textId="0C41FF00" w:rsidR="00C368E7" w:rsidRPr="0058599F" w:rsidRDefault="00C368E7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Способна ли дипломатия «второго трека» заменить официальную дипломатию в </w:t>
      </w:r>
      <w:r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веке? </w:t>
      </w:r>
    </w:p>
    <w:p w14:paraId="5166E924" w14:textId="77777777" w:rsidR="00A737AC" w:rsidRPr="0058599F" w:rsidRDefault="00C368E7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Разность в трактовках термина «публичная дипломатия» в России и на Западе. Сущностные отличия: теория и практика.</w:t>
      </w:r>
    </w:p>
    <w:p w14:paraId="5AE04F6E" w14:textId="7F23CD3C" w:rsidR="00C368E7" w:rsidRPr="0058599F" w:rsidRDefault="00A737AC" w:rsidP="00384EE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Основные институты и доктринальные документы в области публичной дипломатии в России</w:t>
      </w:r>
      <w:r w:rsidR="00C368E7"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B840A2A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386945E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3CF6D34F" w14:textId="6E13A493" w:rsidR="00517ED1" w:rsidRPr="0058599F" w:rsidRDefault="00517ED1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Что было основным драйвером развития дипломатических институтов в Древнем мире?  </w:t>
      </w:r>
    </w:p>
    <w:p w14:paraId="67066225" w14:textId="77777777" w:rsidR="00517ED1" w:rsidRPr="0058599F" w:rsidRDefault="00517ED1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Каковы основные отличия английской, французской и русской дипломатических школ в </w:t>
      </w:r>
      <w:r w:rsidRPr="0058599F">
        <w:rPr>
          <w:rFonts w:ascii="Times New Roman" w:eastAsia="Calibri" w:hAnsi="Times New Roman" w:cs="Times New Roman"/>
          <w:sz w:val="28"/>
          <w:szCs w:val="28"/>
          <w:lang w:val="en-US"/>
        </w:rPr>
        <w:t>XVI</w:t>
      </w: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веке? </w:t>
      </w:r>
    </w:p>
    <w:p w14:paraId="6883DFF9" w14:textId="77777777" w:rsidR="00517ED1" w:rsidRPr="0058599F" w:rsidRDefault="00517ED1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В чем специфика дипломатии периода наполеоновских войн? </w:t>
      </w:r>
    </w:p>
    <w:p w14:paraId="32E2294C" w14:textId="77777777" w:rsidR="00517ED1" w:rsidRPr="0058599F" w:rsidRDefault="00517ED1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Религиозная дипломатия в Европе: каковы основные тенденции? </w:t>
      </w:r>
    </w:p>
    <w:p w14:paraId="3CB51905" w14:textId="77777777" w:rsidR="00517ED1" w:rsidRPr="0058599F" w:rsidRDefault="00517ED1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Османская дипломатия: основные инструменты, направления</w:t>
      </w:r>
    </w:p>
    <w:p w14:paraId="58F1795C" w14:textId="7F730880" w:rsidR="00517ED1" w:rsidRPr="0058599F" w:rsidRDefault="00517ED1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Каковы были дипломатические последствия Крымской войны 1853-1856 </w:t>
      </w:r>
      <w:proofErr w:type="spellStart"/>
      <w:r w:rsidRPr="0058599F">
        <w:rPr>
          <w:rFonts w:ascii="Times New Roman" w:eastAsia="Calibri" w:hAnsi="Times New Roman" w:cs="Times New Roman"/>
          <w:sz w:val="28"/>
          <w:szCs w:val="28"/>
        </w:rPr>
        <w:t>гг</w:t>
      </w:r>
      <w:proofErr w:type="spellEnd"/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? В чем значение Парижского дипломатического конгресса? </w:t>
      </w:r>
    </w:p>
    <w:p w14:paraId="7B1A14E7" w14:textId="24EB92C9" w:rsidR="00517ED1" w:rsidRPr="0058599F" w:rsidRDefault="00C15FDD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Назовите основные усилия последний царских министров иностранных дел в Российской Империи. </w:t>
      </w:r>
    </w:p>
    <w:p w14:paraId="7C6AF764" w14:textId="74ADDA58" w:rsidR="00C15FDD" w:rsidRPr="0058599F" w:rsidRDefault="00C15FDD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Брестский мир, </w:t>
      </w:r>
      <w:proofErr w:type="spellStart"/>
      <w:r w:rsidRPr="0058599F">
        <w:rPr>
          <w:rFonts w:ascii="Times New Roman" w:eastAsia="Calibri" w:hAnsi="Times New Roman" w:cs="Times New Roman"/>
          <w:sz w:val="28"/>
          <w:szCs w:val="28"/>
        </w:rPr>
        <w:t>Л.Троцкий</w:t>
      </w:r>
      <w:proofErr w:type="spellEnd"/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и первые советские дипломатические шаги. </w:t>
      </w:r>
    </w:p>
    <w:p w14:paraId="4C9E6205" w14:textId="42E06925" w:rsidR="00C15FDD" w:rsidRPr="0058599F" w:rsidRDefault="00C15FDD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В чем состояли дипломатические достижения СССР по итогам Ялтинской и Потсдамской конференций? </w:t>
      </w:r>
    </w:p>
    <w:p w14:paraId="08F54DF0" w14:textId="53118A0F" w:rsidR="003623D2" w:rsidRPr="0058599F" w:rsidRDefault="00C15FDD" w:rsidP="00517ED1">
      <w:pPr>
        <w:numPr>
          <w:ilvl w:val="0"/>
          <w:numId w:val="2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Специфика российской дипломатии на постсоветском пространстве.  </w:t>
      </w:r>
      <w:r w:rsidR="003623D2" w:rsidRPr="0058599F">
        <w:rPr>
          <w:rFonts w:ascii="Times New Roman" w:eastAsia="Calibri" w:hAnsi="Times New Roman" w:cs="Times New Roman"/>
          <w:sz w:val="28"/>
          <w:szCs w:val="28"/>
        </w:rPr>
        <w:br/>
      </w:r>
      <w:r w:rsidR="003623D2" w:rsidRPr="0058599F">
        <w:rPr>
          <w:rFonts w:ascii="Times New Roman" w:eastAsia="Calibri" w:hAnsi="Times New Roman" w:cs="Times New Roman"/>
          <w:sz w:val="20"/>
          <w:szCs w:val="20"/>
        </w:rPr>
        <w:br/>
      </w:r>
    </w:p>
    <w:p w14:paraId="45BB992C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48F01489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10A57A1D" w14:textId="7D691B4F" w:rsidR="003623D2" w:rsidRPr="0058599F" w:rsidRDefault="00747130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Зарождение дипломатии. Эволюция теорий дипломатии</w:t>
      </w:r>
    </w:p>
    <w:p w14:paraId="44499006" w14:textId="79AE73F1" w:rsidR="00747130" w:rsidRPr="0058599F" w:rsidRDefault="00747130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Дипломатия киевских князей</w:t>
      </w:r>
    </w:p>
    <w:p w14:paraId="34A2CD87" w14:textId="2A755F63" w:rsidR="00747130" w:rsidRPr="0058599F" w:rsidRDefault="00747130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Отличительные особенности дипломатии визирей от европейской дипломатии</w:t>
      </w:r>
    </w:p>
    <w:p w14:paraId="73D9228B" w14:textId="2F49DDC7" w:rsidR="00747130" w:rsidRPr="0058599F" w:rsidRDefault="00A737AC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Дипломатия времен Петра </w:t>
      </w:r>
      <w:r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</w:p>
    <w:p w14:paraId="3FCDE28D" w14:textId="5CA7C8A1" w:rsidR="00A737AC" w:rsidRPr="0058599F" w:rsidRDefault="00A737AC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Османская дипломатия накануне Первой мировой войны</w:t>
      </w:r>
    </w:p>
    <w:p w14:paraId="2BC8ACD2" w14:textId="0178ED8C" w:rsidR="00A737AC" w:rsidRPr="0058599F" w:rsidRDefault="00A737AC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Ведомства по колониальным делам европейских держав: функции, направления деятельности</w:t>
      </w:r>
    </w:p>
    <w:p w14:paraId="173DD640" w14:textId="16BF33D3" w:rsidR="00A737AC" w:rsidRPr="0058599F" w:rsidRDefault="003C7272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Развитие дипломатической документации.</w:t>
      </w:r>
    </w:p>
    <w:p w14:paraId="585007D6" w14:textId="77777777" w:rsidR="003C7272" w:rsidRPr="0058599F" w:rsidRDefault="003C7272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Дипломатические иммунитеты и привилегии. </w:t>
      </w:r>
    </w:p>
    <w:p w14:paraId="4CB58883" w14:textId="77777777" w:rsidR="003C7272" w:rsidRPr="0058599F" w:rsidRDefault="003C7272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Нарушение дипломатической этики. </w:t>
      </w:r>
    </w:p>
    <w:p w14:paraId="01F60F4C" w14:textId="77777777" w:rsidR="003C7272" w:rsidRPr="0058599F" w:rsidRDefault="003C7272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Признание де-юре и де-факто. </w:t>
      </w:r>
    </w:p>
    <w:p w14:paraId="6C062E13" w14:textId="77777777" w:rsidR="003C7272" w:rsidRPr="0058599F" w:rsidRDefault="003C7272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Дипломатические документы. </w:t>
      </w:r>
    </w:p>
    <w:p w14:paraId="4033EF28" w14:textId="57B59446" w:rsidR="003C7272" w:rsidRPr="0058599F" w:rsidRDefault="003C7272" w:rsidP="0074713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Протокольные формы вежливости.</w:t>
      </w:r>
    </w:p>
    <w:p w14:paraId="374A60B6" w14:textId="77777777" w:rsidR="003623D2" w:rsidRPr="0058599F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6CE61B" w14:textId="77777777" w:rsidR="003623D2" w:rsidRPr="0058599F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BC4784B" w14:textId="77777777" w:rsidR="003623D2" w:rsidRPr="0058599F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1600E1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19487008"/>
      <w:bookmarkStart w:id="17" w:name="_Toc421450594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bookmarkStart w:id="18" w:name="_Toc507078044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  <w:bookmarkEnd w:id="18"/>
    </w:p>
    <w:p w14:paraId="652C7434" w14:textId="77777777" w:rsidR="003623D2" w:rsidRPr="0058599F" w:rsidRDefault="003623D2" w:rsidP="003623D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7"/>
    <w:p w14:paraId="7572DF21" w14:textId="77777777" w:rsidR="003623D2" w:rsidRPr="0058599F" w:rsidRDefault="003623D2" w:rsidP="003623D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9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859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859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6F8F0" w14:textId="77777777" w:rsidR="003623D2" w:rsidRPr="0058599F" w:rsidRDefault="003623D2" w:rsidP="003623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E8E416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507078046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19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5E82CBC0" w14:textId="77777777" w:rsidR="003623D2" w:rsidRPr="0058599F" w:rsidRDefault="003623D2" w:rsidP="003623D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CF6196" w14:textId="2F28DA90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Примерный перечень вопросов для подготовки к </w:t>
      </w:r>
      <w:r w:rsidR="00B45DE1"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экзамену</w:t>
      </w:r>
    </w:p>
    <w:p w14:paraId="4E5AF9A5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Особенности зарождения дипломатических отношений в Древней Греции</w:t>
      </w:r>
    </w:p>
    <w:p w14:paraId="1328191E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Особенности дипломатии в Древней Индии</w:t>
      </w:r>
    </w:p>
    <w:p w14:paraId="04585624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Древнекитайская философия и дипломатия</w:t>
      </w:r>
    </w:p>
    <w:p w14:paraId="4BED4612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Дипломатия Древнего Рима</w:t>
      </w:r>
    </w:p>
    <w:p w14:paraId="68A5F3B5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Дипломатия периода феодальной раздробленности</w:t>
      </w:r>
    </w:p>
    <w:p w14:paraId="4183586C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4"/>
        </w:rPr>
        <w:t>Роль сеньорий в межгосударственных отношениях</w:t>
      </w:r>
    </w:p>
    <w:p w14:paraId="66E3EFC3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Тридцатилетняя война и Вестфальский мир</w:t>
      </w:r>
    </w:p>
    <w:p w14:paraId="51720573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Дипломатия европейских государств в XVIII в</w:t>
      </w:r>
    </w:p>
    <w:p w14:paraId="1E47DF0D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Семилетняя война и дипломатия Фридриха II</w:t>
      </w:r>
    </w:p>
    <w:p w14:paraId="4644BA22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Османская империя в системе европейской дипломатии (XVI-XVII вв.)</w:t>
      </w:r>
    </w:p>
    <w:p w14:paraId="55A57DF8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Английская дипломатическая школа</w:t>
      </w:r>
    </w:p>
    <w:p w14:paraId="48DE8835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Французская дипломатическая школа</w:t>
      </w:r>
    </w:p>
    <w:p w14:paraId="1C1C2F6D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Дипломатия при Иване Грозном</w:t>
      </w:r>
    </w:p>
    <w:p w14:paraId="005417BB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Развитие дипломатических институтов в эпоху Екатерины </w:t>
      </w:r>
      <w:r w:rsidRPr="0058599F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</w:p>
    <w:p w14:paraId="351F1E13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lastRenderedPageBreak/>
        <w:t>Наполеоновские войны, Венский конгресс, Священный Союз</w:t>
      </w:r>
    </w:p>
    <w:p w14:paraId="05D1A124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Крымская война и распад Священного союза.</w:t>
      </w:r>
    </w:p>
    <w:p w14:paraId="561F8299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Первая мировая война и послевоенные конференции</w:t>
      </w:r>
    </w:p>
    <w:p w14:paraId="11E1FAFB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Революция в России и Брестский мир.</w:t>
      </w:r>
    </w:p>
    <w:p w14:paraId="25662908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Версальская мирная конференция. Вашингтонская конференция и другие форумы по итогам войны, развитие конференциальной дипломатии.</w:t>
      </w:r>
    </w:p>
    <w:p w14:paraId="5B40D413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Создание Лиги Наций и развитие многосторонней дипломатии</w:t>
      </w:r>
    </w:p>
    <w:p w14:paraId="6114B145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8599F">
        <w:rPr>
          <w:rFonts w:ascii="Times New Roman" w:eastAsia="Calibri" w:hAnsi="Times New Roman" w:cs="Times New Roman"/>
          <w:sz w:val="28"/>
          <w:szCs w:val="28"/>
        </w:rPr>
        <w:t>Раннесоветская</w:t>
      </w:r>
      <w:proofErr w:type="spellEnd"/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дипломатическая школа</w:t>
      </w:r>
    </w:p>
    <w:p w14:paraId="71E19222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Характерные черты и слабости Версальской системы международных отношений</w:t>
      </w:r>
    </w:p>
    <w:p w14:paraId="75B01C08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 xml:space="preserve">Конференции и трибуналы по итогам Второй мировой войны. </w:t>
      </w:r>
    </w:p>
    <w:p w14:paraId="00305E83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Развитие нормативно-правовой структуры ООН, многосторонняя дипломатия.</w:t>
      </w:r>
    </w:p>
    <w:p w14:paraId="5AA687F4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Роль дипломатов в идеологическом противостоянии времен холодной войны.</w:t>
      </w:r>
    </w:p>
    <w:p w14:paraId="41BA769B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Хельсинский акт и создание ОБСЕ.</w:t>
      </w:r>
    </w:p>
    <w:p w14:paraId="2964EDCE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 xml:space="preserve">Деидеологизация и </w:t>
      </w:r>
      <w:proofErr w:type="spellStart"/>
      <w:r w:rsidRPr="0058599F">
        <w:rPr>
          <w:rFonts w:ascii="Times New Roman" w:eastAsia="Times New Roman" w:hAnsi="Times New Roman"/>
          <w:bCs/>
          <w:sz w:val="28"/>
          <w:szCs w:val="24"/>
        </w:rPr>
        <w:t>департизация</w:t>
      </w:r>
      <w:proofErr w:type="spellEnd"/>
      <w:r w:rsidRPr="0058599F">
        <w:rPr>
          <w:rFonts w:ascii="Times New Roman" w:eastAsia="Times New Roman" w:hAnsi="Times New Roman"/>
          <w:bCs/>
          <w:sz w:val="28"/>
          <w:szCs w:val="24"/>
        </w:rPr>
        <w:t xml:space="preserve"> внешнеполитической деятельности СССР на заключительном этапе перестройки.</w:t>
      </w:r>
    </w:p>
    <w:p w14:paraId="2003B4FB" w14:textId="7777777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>Распад биполярной системы и появление новых государств в Восточной Европе и на постсоветском пространстве</w:t>
      </w:r>
    </w:p>
    <w:p w14:paraId="4942BD0D" w14:textId="77777777" w:rsidR="0058599F" w:rsidRPr="0058599F" w:rsidRDefault="0058599F" w:rsidP="0058599F">
      <w:pPr>
        <w:numPr>
          <w:ilvl w:val="0"/>
          <w:numId w:val="4"/>
        </w:numPr>
        <w:spacing w:after="0" w:line="240" w:lineRule="auto"/>
        <w:ind w:left="92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Деятельность российских министров иностранных дел после распада СССР</w:t>
      </w:r>
    </w:p>
    <w:p w14:paraId="707A7E51" w14:textId="2907D307" w:rsidR="0058599F" w:rsidRPr="0058599F" w:rsidRDefault="0058599F" w:rsidP="0058599F">
      <w:pPr>
        <w:pStyle w:val="ae"/>
        <w:numPr>
          <w:ilvl w:val="0"/>
          <w:numId w:val="4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bCs/>
          <w:sz w:val="28"/>
          <w:szCs w:val="24"/>
        </w:rPr>
      </w:pPr>
      <w:r w:rsidRPr="0058599F">
        <w:rPr>
          <w:rFonts w:ascii="Times New Roman" w:eastAsia="Times New Roman" w:hAnsi="Times New Roman"/>
          <w:bCs/>
          <w:sz w:val="28"/>
          <w:szCs w:val="24"/>
        </w:rPr>
        <w:t xml:space="preserve">Роль иностранных ведомств в урегулировании проблемных ситуаций в </w:t>
      </w:r>
      <w:r w:rsidRPr="0058599F">
        <w:rPr>
          <w:rFonts w:ascii="Times New Roman" w:eastAsia="Times New Roman" w:hAnsi="Times New Roman"/>
          <w:bCs/>
          <w:sz w:val="28"/>
          <w:szCs w:val="24"/>
          <w:lang w:val="en-US"/>
        </w:rPr>
        <w:t>XXI</w:t>
      </w:r>
      <w:r w:rsidRPr="0058599F">
        <w:rPr>
          <w:rFonts w:ascii="Times New Roman" w:eastAsia="Times New Roman" w:hAnsi="Times New Roman"/>
          <w:bCs/>
          <w:sz w:val="28"/>
          <w:szCs w:val="24"/>
        </w:rPr>
        <w:t xml:space="preserve"> веке.</w:t>
      </w:r>
    </w:p>
    <w:p w14:paraId="1A29A137" w14:textId="77777777" w:rsidR="003623D2" w:rsidRPr="0058599F" w:rsidRDefault="003623D2" w:rsidP="005859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1A853C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8599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Пример экзаменационного билета</w:t>
      </w:r>
    </w:p>
    <w:p w14:paraId="767628DC" w14:textId="77777777" w:rsidR="003623D2" w:rsidRPr="0058599F" w:rsidRDefault="003623D2" w:rsidP="003623D2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E0A6680" w14:textId="29CFA464" w:rsidR="003623D2" w:rsidRPr="0058599F" w:rsidRDefault="00021C75" w:rsidP="003623D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>Законы Ману и их значение для международной деятельности Древней Индии</w:t>
      </w:r>
      <w:r w:rsidR="003623D2" w:rsidRPr="0058599F">
        <w:rPr>
          <w:rFonts w:ascii="Times New Roman" w:eastAsia="Calibri" w:hAnsi="Times New Roman" w:cs="Times New Roman"/>
          <w:sz w:val="28"/>
          <w:szCs w:val="28"/>
        </w:rPr>
        <w:t xml:space="preserve"> (2</w:t>
      </w:r>
      <w:r w:rsidRPr="0058599F">
        <w:rPr>
          <w:rFonts w:ascii="Times New Roman" w:eastAsia="Calibri" w:hAnsi="Times New Roman" w:cs="Times New Roman"/>
          <w:sz w:val="28"/>
          <w:szCs w:val="28"/>
        </w:rPr>
        <w:t>0</w:t>
      </w:r>
      <w:r w:rsidR="003623D2" w:rsidRPr="0058599F">
        <w:rPr>
          <w:rFonts w:ascii="Times New Roman" w:eastAsia="Calibri" w:hAnsi="Times New Roman" w:cs="Times New Roman"/>
          <w:sz w:val="28"/>
          <w:szCs w:val="28"/>
        </w:rPr>
        <w:t xml:space="preserve"> баллов)</w:t>
      </w:r>
    </w:p>
    <w:p w14:paraId="600B0999" w14:textId="141182C6" w:rsidR="003623D2" w:rsidRPr="0058599F" w:rsidRDefault="00021C75" w:rsidP="003623D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Деятельность </w:t>
      </w:r>
      <w:proofErr w:type="spellStart"/>
      <w:r w:rsidRPr="0058599F">
        <w:rPr>
          <w:rFonts w:ascii="Times New Roman" w:eastAsia="Calibri" w:hAnsi="Times New Roman" w:cs="Times New Roman"/>
          <w:sz w:val="28"/>
          <w:szCs w:val="28"/>
        </w:rPr>
        <w:t>С.Лаврова</w:t>
      </w:r>
      <w:proofErr w:type="spellEnd"/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на посту министра иностранных дел: специфика, основные достижения в должности </w:t>
      </w:r>
      <w:r w:rsidR="003623D2" w:rsidRPr="0058599F">
        <w:rPr>
          <w:rFonts w:ascii="Times New Roman" w:eastAsia="Calibri" w:hAnsi="Times New Roman" w:cs="Times New Roman"/>
          <w:sz w:val="28"/>
          <w:szCs w:val="28"/>
        </w:rPr>
        <w:t>(</w:t>
      </w:r>
      <w:r w:rsidRPr="0058599F">
        <w:rPr>
          <w:rFonts w:ascii="Times New Roman" w:eastAsia="Calibri" w:hAnsi="Times New Roman" w:cs="Times New Roman"/>
          <w:sz w:val="28"/>
          <w:szCs w:val="28"/>
        </w:rPr>
        <w:t>20</w:t>
      </w:r>
      <w:r w:rsidR="003623D2" w:rsidRPr="0058599F">
        <w:rPr>
          <w:rFonts w:ascii="Times New Roman" w:eastAsia="Calibri" w:hAnsi="Times New Roman" w:cs="Times New Roman"/>
          <w:sz w:val="28"/>
          <w:szCs w:val="28"/>
        </w:rPr>
        <w:t xml:space="preserve"> баллов)</w:t>
      </w:r>
    </w:p>
    <w:p w14:paraId="227C2F44" w14:textId="77777777" w:rsidR="003623D2" w:rsidRPr="0058599F" w:rsidRDefault="003623D2" w:rsidP="003623D2">
      <w:pPr>
        <w:numPr>
          <w:ilvl w:val="0"/>
          <w:numId w:val="8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8599F">
        <w:rPr>
          <w:rFonts w:ascii="Times New Roman" w:eastAsia="Calibri" w:hAnsi="Times New Roman" w:cs="Times New Roman"/>
          <w:sz w:val="28"/>
          <w:szCs w:val="28"/>
        </w:rPr>
        <w:t>Нарушение норм дипломатического протокола</w:t>
      </w:r>
    </w:p>
    <w:p w14:paraId="112E00C6" w14:textId="5DEB32E7" w:rsidR="003623D2" w:rsidRPr="0058599F" w:rsidRDefault="003623D2" w:rsidP="003623D2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                    (</w:t>
      </w:r>
      <w:r w:rsidRPr="0058599F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кейс по выбору студента с подробным разбором) </w:t>
      </w:r>
      <w:r w:rsidRPr="0058599F">
        <w:rPr>
          <w:rFonts w:ascii="Times New Roman" w:eastAsia="Calibri" w:hAnsi="Times New Roman" w:cs="Times New Roman"/>
          <w:sz w:val="28"/>
          <w:szCs w:val="28"/>
        </w:rPr>
        <w:t>(20 баллов</w:t>
      </w:r>
      <w:r w:rsidR="00021C75" w:rsidRPr="0058599F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230CA4D5" w14:textId="77777777" w:rsidR="00021C75" w:rsidRPr="0058599F" w:rsidRDefault="00021C75" w:rsidP="003623D2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CE060D5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6EF87FF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Pr="005859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58599F" w:rsidRPr="0058599F" w14:paraId="6ED31C55" w14:textId="77777777" w:rsidTr="003623D2">
        <w:tc>
          <w:tcPr>
            <w:tcW w:w="2268" w:type="dxa"/>
          </w:tcPr>
          <w:p w14:paraId="1E411974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27A4C7C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8D5069D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4F6B9F82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58599F" w:rsidRPr="0058599F" w14:paraId="325297C1" w14:textId="77777777" w:rsidTr="003623D2">
        <w:tc>
          <w:tcPr>
            <w:tcW w:w="2268" w:type="dxa"/>
          </w:tcPr>
          <w:p w14:paraId="7BDDAB56" w14:textId="77777777" w:rsidR="003623D2" w:rsidRPr="0058599F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8599F">
              <w:rPr>
                <w:b/>
                <w:bCs/>
                <w:sz w:val="24"/>
                <w:szCs w:val="24"/>
              </w:rPr>
              <w:t>ПКП-1</w:t>
            </w:r>
            <w:r w:rsidR="003623D2" w:rsidRPr="0058599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3F2EE7A" w14:textId="2E3DF7B4" w:rsidR="003F55F6" w:rsidRPr="0058599F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 xml:space="preserve">Способность </w:t>
            </w:r>
            <w:r w:rsidRPr="0058599F">
              <w:rPr>
                <w:sz w:val="24"/>
                <w:szCs w:val="24"/>
              </w:rPr>
              <w:lastRenderedPageBreak/>
              <w:t>готовить информационные и информационно-аналитические материалы (дайджесты, записки, доклады) по международной тематике</w:t>
            </w:r>
          </w:p>
        </w:tc>
        <w:tc>
          <w:tcPr>
            <w:tcW w:w="2268" w:type="dxa"/>
          </w:tcPr>
          <w:p w14:paraId="09B39311" w14:textId="26594100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lastRenderedPageBreak/>
              <w:t>1.</w:t>
            </w:r>
            <w:r w:rsidR="003F55F6" w:rsidRPr="0058599F">
              <w:t xml:space="preserve"> </w:t>
            </w:r>
            <w:r w:rsidR="003F55F6" w:rsidRPr="0058599F">
              <w:rPr>
                <w:sz w:val="24"/>
                <w:szCs w:val="24"/>
              </w:rPr>
              <w:t xml:space="preserve">Использует методологию </w:t>
            </w:r>
            <w:r w:rsidR="003F55F6" w:rsidRPr="0058599F">
              <w:rPr>
                <w:sz w:val="24"/>
                <w:szCs w:val="24"/>
              </w:rPr>
              <w:lastRenderedPageBreak/>
              <w:t>политической науки для подготовки информационных материалов</w:t>
            </w:r>
          </w:p>
          <w:p w14:paraId="491DB75C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14102981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4B14EE9D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7D12D213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56122953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11C829E6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46FC20BD" w14:textId="4E883014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59A93D44" w14:textId="4CA036EA" w:rsidR="003F55F6" w:rsidRPr="0058599F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39678759" w14:textId="53C04117" w:rsidR="003F55F6" w:rsidRPr="0058599F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118DEE71" w14:textId="77777777" w:rsidR="003F55F6" w:rsidRPr="0058599F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5180D7BD" w14:textId="66C482D9" w:rsidR="003623D2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2.Осуществляет информационно-поисковую деятельность для сбора, систематизации, анализа и репрезентации аналитических материалов</w:t>
            </w:r>
          </w:p>
          <w:p w14:paraId="56E148C6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1BB1A8FA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09AC3885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2F00F48C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243797EB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40"/>
              <w:jc w:val="both"/>
              <w:rPr>
                <w:sz w:val="24"/>
                <w:szCs w:val="24"/>
              </w:rPr>
            </w:pPr>
          </w:p>
          <w:p w14:paraId="70AAD241" w14:textId="34E3390C" w:rsidR="003623D2" w:rsidRPr="0058599F" w:rsidRDefault="003623D2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A0F58D" w14:textId="77777777" w:rsidR="003F55F6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lastRenderedPageBreak/>
              <w:t xml:space="preserve">Знать: методологию политической науки </w:t>
            </w:r>
            <w:r w:rsidRPr="0058599F">
              <w:rPr>
                <w:sz w:val="24"/>
                <w:szCs w:val="24"/>
              </w:rPr>
              <w:lastRenderedPageBreak/>
              <w:t>для подготовки информационных материалов</w:t>
            </w:r>
          </w:p>
          <w:p w14:paraId="089B3024" w14:textId="77777777" w:rsidR="003F55F6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232FED74" w14:textId="3BF0312C" w:rsidR="003623D2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Уметь: применять теоретические навыки для подготовки информационных материалов</w:t>
            </w:r>
          </w:p>
          <w:p w14:paraId="00B532E4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26E0DB3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131060B3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0F9837B" w14:textId="77777777" w:rsidR="003F55F6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D3DB259" w14:textId="77777777" w:rsidR="003F55F6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588B84E5" w14:textId="77777777" w:rsidR="003F55F6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4C6DFFB0" w14:textId="52EFE75C" w:rsidR="003F55F6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Знать: специфику информационно-поисковой деятельности</w:t>
            </w:r>
          </w:p>
          <w:p w14:paraId="72E822B3" w14:textId="77777777" w:rsidR="003F55F6" w:rsidRPr="0058599F" w:rsidRDefault="003F55F6" w:rsidP="003F55F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70339E67" w14:textId="61013190" w:rsidR="003623D2" w:rsidRPr="0058599F" w:rsidRDefault="003F55F6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Уметь: применять навыки информационно-поисковой деятельности для сбора, систематизации, анализа и репрезентации аналитических материалов</w:t>
            </w:r>
          </w:p>
        </w:tc>
        <w:tc>
          <w:tcPr>
            <w:tcW w:w="3118" w:type="dxa"/>
          </w:tcPr>
          <w:p w14:paraId="0750B5EE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8599F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3E601D24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14:paraId="084AB1F8" w14:textId="1A4D0FFD" w:rsidR="003623D2" w:rsidRPr="0058599F" w:rsidRDefault="003623D2" w:rsidP="003623D2">
            <w:pPr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lastRenderedPageBreak/>
              <w:t xml:space="preserve"> -Ознакомьтесь с новостными сюжетами по выбранному внешнеполитической тематике;</w:t>
            </w:r>
          </w:p>
          <w:p w14:paraId="196B1423" w14:textId="77777777" w:rsidR="003F55F6" w:rsidRPr="0058599F" w:rsidRDefault="003F55F6" w:rsidP="003623D2">
            <w:pPr>
              <w:jc w:val="both"/>
              <w:rPr>
                <w:sz w:val="24"/>
                <w:szCs w:val="24"/>
              </w:rPr>
            </w:pPr>
          </w:p>
          <w:p w14:paraId="349A19F0" w14:textId="77777777" w:rsidR="003623D2" w:rsidRPr="0058599F" w:rsidRDefault="003623D2" w:rsidP="003623D2">
            <w:pPr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 xml:space="preserve"> - Систематизируйте медиа-ресурсы для составления аналитической записки по выбранному внешнеполитическому сюжету </w:t>
            </w:r>
          </w:p>
          <w:p w14:paraId="16E1D16D" w14:textId="77777777" w:rsidR="003623D2" w:rsidRPr="0058599F" w:rsidRDefault="003623D2" w:rsidP="003623D2">
            <w:pPr>
              <w:jc w:val="both"/>
              <w:rPr>
                <w:sz w:val="24"/>
                <w:szCs w:val="24"/>
              </w:rPr>
            </w:pPr>
          </w:p>
          <w:p w14:paraId="702BEFC7" w14:textId="77777777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609A9370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14:paraId="25170A21" w14:textId="77777777" w:rsidR="003623D2" w:rsidRPr="0058599F" w:rsidRDefault="003623D2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8599F">
              <w:rPr>
                <w:b/>
                <w:bCs/>
                <w:sz w:val="24"/>
                <w:szCs w:val="24"/>
              </w:rPr>
              <w:t>Задание 2</w:t>
            </w:r>
          </w:p>
          <w:p w14:paraId="7FEC50AD" w14:textId="77777777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27E001FF" w14:textId="77777777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-Разработайте план аналитической записки на основе новостного материала по выбранному внешнеполитическому сюжету.</w:t>
            </w:r>
          </w:p>
          <w:p w14:paraId="57B964EF" w14:textId="77777777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- Подготовьте аналитическую записку на основе новостного материала по выбранному внешнеполитическому сюжету.</w:t>
            </w:r>
          </w:p>
          <w:p w14:paraId="7E6201BB" w14:textId="77777777" w:rsidR="003623D2" w:rsidRPr="0058599F" w:rsidRDefault="003623D2" w:rsidP="003623D2">
            <w:pPr>
              <w:jc w:val="both"/>
              <w:rPr>
                <w:sz w:val="24"/>
                <w:szCs w:val="24"/>
              </w:rPr>
            </w:pPr>
          </w:p>
          <w:p w14:paraId="54148581" w14:textId="7B76222D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</w:p>
        </w:tc>
      </w:tr>
      <w:tr w:rsidR="0058599F" w:rsidRPr="0058599F" w14:paraId="0007C128" w14:textId="77777777" w:rsidTr="003623D2">
        <w:tc>
          <w:tcPr>
            <w:tcW w:w="2268" w:type="dxa"/>
          </w:tcPr>
          <w:p w14:paraId="2594A48D" w14:textId="2276EB0D" w:rsidR="003623D2" w:rsidRPr="0058599F" w:rsidRDefault="006D1167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58599F">
              <w:rPr>
                <w:b/>
                <w:bCs/>
                <w:sz w:val="24"/>
                <w:szCs w:val="24"/>
              </w:rPr>
              <w:lastRenderedPageBreak/>
              <w:t>ПКП-6</w:t>
            </w:r>
          </w:p>
          <w:p w14:paraId="52797C1B" w14:textId="0A9DF77D" w:rsidR="003623D2" w:rsidRPr="0058599F" w:rsidRDefault="00B06B99" w:rsidP="003623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Способность ориентироваться в основных направлениях внешней политики России, выявлять причинно-следственные связи решений в области внешней политики</w:t>
            </w:r>
          </w:p>
        </w:tc>
        <w:tc>
          <w:tcPr>
            <w:tcW w:w="2268" w:type="dxa"/>
            <w:vAlign w:val="center"/>
          </w:tcPr>
          <w:p w14:paraId="209B02BD" w14:textId="77777777" w:rsidR="003623D2" w:rsidRPr="0058599F" w:rsidRDefault="009332BA" w:rsidP="00441369">
            <w:pPr>
              <w:pStyle w:val="ae"/>
              <w:widowControl w:val="0"/>
              <w:numPr>
                <w:ilvl w:val="0"/>
                <w:numId w:val="20"/>
              </w:numPr>
              <w:tabs>
                <w:tab w:val="left" w:pos="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599F">
              <w:rPr>
                <w:rFonts w:ascii="Times New Roman" w:eastAsia="Times New Roman" w:hAnsi="Times New Roman"/>
                <w:sz w:val="24"/>
                <w:szCs w:val="24"/>
              </w:rPr>
              <w:t>Выявляет</w:t>
            </w:r>
            <w:r w:rsidR="00441369" w:rsidRPr="005859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8599F">
              <w:rPr>
                <w:rFonts w:ascii="Times New Roman" w:eastAsia="Times New Roman" w:hAnsi="Times New Roman"/>
                <w:sz w:val="24"/>
                <w:szCs w:val="24"/>
              </w:rPr>
              <w:t>ключевых акторов внешнеполитической деятельности России, основные задачи и способы их реализации субъектами политики</w:t>
            </w:r>
          </w:p>
          <w:p w14:paraId="0C0560E4" w14:textId="77777777" w:rsidR="00441369" w:rsidRPr="0058599F" w:rsidRDefault="00441369" w:rsidP="00441369">
            <w:pPr>
              <w:pStyle w:val="ae"/>
              <w:widowControl w:val="0"/>
              <w:tabs>
                <w:tab w:val="left" w:pos="60"/>
              </w:tabs>
              <w:autoSpaceDE w:val="0"/>
              <w:autoSpaceDN w:val="0"/>
              <w:adjustRightInd w:val="0"/>
              <w:spacing w:after="0" w:line="240" w:lineRule="auto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7C5B67" w14:textId="77777777" w:rsidR="00441369" w:rsidRPr="0058599F" w:rsidRDefault="00441369" w:rsidP="00441369"/>
          <w:p w14:paraId="695AE4C8" w14:textId="77777777" w:rsidR="00441369" w:rsidRPr="0058599F" w:rsidRDefault="00441369" w:rsidP="00441369"/>
          <w:p w14:paraId="46E6A124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343560B5" w14:textId="77777777" w:rsidR="00441369" w:rsidRPr="0058599F" w:rsidRDefault="00441369" w:rsidP="00441369"/>
          <w:p w14:paraId="6E78819A" w14:textId="179FB52E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64F651C4" w14:textId="58ABC4E9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50AE1063" w14:textId="40B775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5922255B" w14:textId="0DFFE6B5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43C3DEC7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3100D7D7" w14:textId="76301F0A" w:rsidR="00441369" w:rsidRPr="0058599F" w:rsidRDefault="00441369" w:rsidP="00441369">
            <w:pPr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2. Анализирует закономерности внешнеполитической деятельности России</w:t>
            </w:r>
          </w:p>
        </w:tc>
        <w:tc>
          <w:tcPr>
            <w:tcW w:w="2552" w:type="dxa"/>
          </w:tcPr>
          <w:p w14:paraId="1DABE30A" w14:textId="77777777" w:rsidR="00441369" w:rsidRPr="0058599F" w:rsidRDefault="00441369" w:rsidP="00441369">
            <w:pPr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lastRenderedPageBreak/>
              <w:t>Знать: особенности выявления ключевых акторов внешнеполитической деятельности России, основные задачи и способы их реализации субъектами политики</w:t>
            </w:r>
          </w:p>
          <w:p w14:paraId="7D103132" w14:textId="77777777" w:rsidR="003623D2" w:rsidRPr="0058599F" w:rsidRDefault="00441369" w:rsidP="00441369">
            <w:pPr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Уметь: применять навыки выявления ключевых акторов внешнеполитической деятельности России, основные задачи и способы их реализации субъектами политики</w:t>
            </w:r>
            <w:r w:rsidR="003623D2" w:rsidRPr="0058599F">
              <w:rPr>
                <w:sz w:val="24"/>
                <w:szCs w:val="24"/>
              </w:rPr>
              <w:t xml:space="preserve"> </w:t>
            </w:r>
          </w:p>
          <w:p w14:paraId="328E569A" w14:textId="689B6EF4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2DFC7DA1" w14:textId="4A6C4E0C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1D77D2A8" w14:textId="18D9457C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40176923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0197F359" w14:textId="2218615A" w:rsidR="00441369" w:rsidRPr="0058599F" w:rsidRDefault="00441369" w:rsidP="00441369">
            <w:pPr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 xml:space="preserve">  Знать: закономерности внешнеполитической деятельности России</w:t>
            </w:r>
          </w:p>
          <w:p w14:paraId="7A4CC5FF" w14:textId="7E913373" w:rsidR="00441369" w:rsidRPr="0058599F" w:rsidRDefault="00441369" w:rsidP="00441369">
            <w:pPr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 xml:space="preserve">  Уметь: анализировать внешнеполитическую деятельность России</w:t>
            </w:r>
          </w:p>
        </w:tc>
        <w:tc>
          <w:tcPr>
            <w:tcW w:w="3118" w:type="dxa"/>
          </w:tcPr>
          <w:p w14:paraId="1D2E9816" w14:textId="3E22D384" w:rsidR="003623D2" w:rsidRPr="0058599F" w:rsidRDefault="00441369" w:rsidP="003623D2">
            <w:pPr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1F8D4CAD" w14:textId="77777777" w:rsidR="003623D2" w:rsidRPr="0058599F" w:rsidRDefault="003623D2" w:rsidP="003623D2">
            <w:pPr>
              <w:ind w:firstLine="340"/>
              <w:jc w:val="both"/>
              <w:rPr>
                <w:sz w:val="24"/>
                <w:szCs w:val="24"/>
              </w:rPr>
            </w:pPr>
          </w:p>
          <w:p w14:paraId="597ECD84" w14:textId="77777777" w:rsidR="003623D2" w:rsidRPr="0058599F" w:rsidRDefault="00441369" w:rsidP="003623D2">
            <w:pPr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-составить перечень основных государственных структур России, участвующих в реализации внешней политики</w:t>
            </w:r>
          </w:p>
          <w:p w14:paraId="1B3A9C9E" w14:textId="77777777" w:rsidR="00441369" w:rsidRPr="0058599F" w:rsidRDefault="00441369" w:rsidP="003623D2">
            <w:pPr>
              <w:ind w:firstLine="340"/>
              <w:jc w:val="both"/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-подготовить биографическую справку по главам отобранных ведомств</w:t>
            </w:r>
          </w:p>
          <w:p w14:paraId="6BF78F74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2F82C6AB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422DF7D7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5A76C6DA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2E322D07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62606A7B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1CF7FEC9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2C500F39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34C7F1E1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3F15C11D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0D81CD24" w14:textId="77777777" w:rsidR="00441369" w:rsidRPr="0058599F" w:rsidRDefault="00441369" w:rsidP="00441369">
            <w:pPr>
              <w:rPr>
                <w:b/>
                <w:bCs/>
                <w:sz w:val="24"/>
                <w:szCs w:val="24"/>
              </w:rPr>
            </w:pPr>
            <w:r w:rsidRPr="0058599F">
              <w:rPr>
                <w:b/>
                <w:bCs/>
                <w:sz w:val="24"/>
                <w:szCs w:val="24"/>
              </w:rPr>
              <w:lastRenderedPageBreak/>
              <w:t>Задание 2</w:t>
            </w:r>
          </w:p>
          <w:p w14:paraId="04289382" w14:textId="77777777" w:rsidR="00441369" w:rsidRPr="0058599F" w:rsidRDefault="00441369" w:rsidP="00441369">
            <w:pPr>
              <w:rPr>
                <w:sz w:val="24"/>
                <w:szCs w:val="24"/>
              </w:rPr>
            </w:pPr>
          </w:p>
          <w:p w14:paraId="1A2E958F" w14:textId="28B546D4" w:rsidR="00441369" w:rsidRPr="0058599F" w:rsidRDefault="00441369" w:rsidP="00441369">
            <w:pPr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-на основе открытых данных составить карту зарубежных контактов президента и министра иностранных дел за определенный период</w:t>
            </w:r>
          </w:p>
          <w:p w14:paraId="0AC343AC" w14:textId="6D01C2B3" w:rsidR="00441369" w:rsidRPr="0058599F" w:rsidRDefault="00441369" w:rsidP="00441369">
            <w:pPr>
              <w:rPr>
                <w:sz w:val="24"/>
                <w:szCs w:val="24"/>
              </w:rPr>
            </w:pPr>
            <w:r w:rsidRPr="0058599F">
              <w:rPr>
                <w:sz w:val="24"/>
                <w:szCs w:val="24"/>
              </w:rPr>
              <w:t>-на основе полученных данных сформулировать основные задачи, стоящие перед Россией по данному треку</w:t>
            </w:r>
          </w:p>
        </w:tc>
      </w:tr>
    </w:tbl>
    <w:p w14:paraId="6A30588E" w14:textId="77777777" w:rsidR="003623D2" w:rsidRPr="0058599F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C22F4D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20" w:name="_Toc119487009"/>
      <w:r w:rsidRPr="005859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0"/>
    </w:p>
    <w:p w14:paraId="439D9682" w14:textId="77777777" w:rsidR="003623D2" w:rsidRPr="0058599F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FA3C488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1" w:name="_Hlk119326831"/>
      <w:bookmarkStart w:id="22" w:name="_Hlk119327289"/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bookmarkEnd w:id="21"/>
    <w:bookmarkEnd w:id="22"/>
    <w:p w14:paraId="357712B9" w14:textId="77777777" w:rsidR="00200DF7" w:rsidRPr="0058599F" w:rsidRDefault="00200DF7" w:rsidP="00200DF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1. Лебедева, М.М. Мировая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политика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учебник / М.М. Лебедева.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2022. — 254 с. — ЭБС BOOK.ru. - URL: https://book.ru/book/940655 (дата обращения: 19.12.2022).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416158E" w14:textId="77777777" w:rsidR="00200DF7" w:rsidRPr="0058599F" w:rsidRDefault="00200DF7" w:rsidP="00200DF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2. 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2023. — 218 с. — (Бакалавриат).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- ЭБС BOOK.ru. — URL: https://book.ru/book/945701 (дата обращения: 19.12.2022).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4BBC40FE" w14:textId="4E45B3F7" w:rsidR="003623D2" w:rsidRPr="0058599F" w:rsidRDefault="00200DF7" w:rsidP="00200DF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3. Цыганков, П. А. Международные отношения и мировая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политика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учебник для вузов / П. Цыганков [и др.] — Москва : Издательство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2022. — 279 с. — (Высшее образование). — Образовательная платформа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https://urait.ru/bcode/489559 (дата обращения: 19.12.2022).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01623E6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6BD6F1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1021B1B9" w14:textId="77777777" w:rsidR="003623D2" w:rsidRPr="0058599F" w:rsidRDefault="003623D2" w:rsidP="003623D2">
      <w:pPr>
        <w:spacing w:after="0"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FFFA22" w14:textId="77777777" w:rsidR="00200DF7" w:rsidRPr="0058599F" w:rsidRDefault="00200DF7" w:rsidP="00200DF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4. Международные отношения: теории, конфликты, движения,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организации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А.В.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Багаева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Г.А.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Дробот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М.М. Лебедева [и др.] ; под ред. П.А. Цыганкова, Л.О. Терновой.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2021. — 339 с. — ЭБС BOOK.ru. — URL: https://book.ru/book/936942 (дата обращения: 19.12.2022).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02BDE0A" w14:textId="77777777" w:rsidR="00200DF7" w:rsidRPr="0058599F" w:rsidRDefault="00200DF7" w:rsidP="00200DF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Политология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учебник / под общ. ред. Я.А.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Пляйса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С.В. Расторгуева. — 2-е изд.,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ИНФРА-М, 2021. — 414 с. — (Высшее образование: Бакалавриат). — DOI 10.12737/textbook_5cda979368bb50.69500952. – ЭБС ZNANIUM.com. - URL: https://znanium.com/catalog/product/1225582 (дата обращения: 19.12.2022). –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DF210DC" w14:textId="77777777" w:rsidR="00200DF7" w:rsidRPr="0058599F" w:rsidRDefault="00200DF7" w:rsidP="00200DF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Раффаэле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М., Дипломатия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городов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 М.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Раффаэле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; под ред. М.М. Лебедевой.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2022. — 152 с. — ISBN 978-5-406-00645-0. — ЭБС BOOK.ru. - URL: https://book.ru/book/943591 (дата обращения: 19.12.2022).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BADD160" w14:textId="1A7D78A1" w:rsidR="003623D2" w:rsidRPr="0058599F" w:rsidRDefault="00200DF7" w:rsidP="00200DF7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7. Черненко, Е. Ф.  Энергетическая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дипломатия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Е. Ф. Черненко. — 2-е изд.,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2023. — 131 с. — (Высшее образование). — ISBN 978-5-534-13950-1.  - Образовательная платформа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https://urait.ru/bcode/516363 (дата обращения: 19.12.2022). — </w:t>
      </w:r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6463C3A" w14:textId="77777777" w:rsidR="003623D2" w:rsidRPr="0058599F" w:rsidRDefault="003623D2" w:rsidP="007D16B6">
      <w:pPr>
        <w:pStyle w:val="1"/>
        <w:rPr>
          <w:rFonts w:ascii="Times New Roman" w:hAnsi="Times New Roman"/>
          <w:color w:val="auto"/>
        </w:rPr>
      </w:pPr>
      <w:r w:rsidRPr="0058599F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F812EBF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Электронные ресурсы БИК:</w:t>
      </w:r>
    </w:p>
    <w:p w14:paraId="29EB3FA3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0F5196C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15DD0979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BC11423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http://www.znanium.com</w:t>
      </w:r>
    </w:p>
    <w:p w14:paraId="192E70DD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25AC8236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60C26BC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7B36E152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Alpina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Digital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http://lib.alpinadigital.ru/</w:t>
      </w:r>
    </w:p>
    <w:p w14:paraId="036EFDA1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404C043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55509BB6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10727900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1298AD59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Publishing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агрегатора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063EF997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58599F">
        <w:rPr>
          <w:rFonts w:ascii="Times New Roman" w:eastAsia="Times New Roman" w:hAnsi="Times New Roman" w:cs="Times New Roman"/>
          <w:sz w:val="28"/>
          <w:szCs w:val="28"/>
        </w:rPr>
        <w:t>Springer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eBooks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http://link.springer.com/</w:t>
      </w:r>
    </w:p>
    <w:p w14:paraId="38F9C98F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Wiley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https://onlinelibrary.wiley.com/</w:t>
      </w:r>
    </w:p>
    <w:p w14:paraId="61B63329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Цифровой архив научных журналов: http://arch.neicon.ru/xmlui</w:t>
      </w:r>
    </w:p>
    <w:p w14:paraId="25D59F49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4C82DF" w14:textId="77777777" w:rsidR="003623D2" w:rsidRPr="0058599F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3" w:name="_Toc119487010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23"/>
    </w:p>
    <w:p w14:paraId="05456634" w14:textId="77777777" w:rsidR="003623D2" w:rsidRPr="0058599F" w:rsidRDefault="003623D2" w:rsidP="00C020E4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4" w:name="_Toc119487011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24"/>
    </w:p>
    <w:p w14:paraId="526E8D6A" w14:textId="2E69AF4F" w:rsidR="003623D2" w:rsidRPr="0058599F" w:rsidRDefault="003623D2" w:rsidP="003623D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C020E4" w:rsidRPr="0058599F">
        <w:rPr>
          <w:rFonts w:ascii="Times New Roman" w:eastAsia="Times New Roman" w:hAnsi="Times New Roman" w:cs="Times New Roman"/>
          <w:sz w:val="28"/>
          <w:szCs w:val="28"/>
        </w:rPr>
        <w:t>История мировой дипломатии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76340202" w14:textId="77777777" w:rsidR="003623D2" w:rsidRPr="0058599F" w:rsidRDefault="003623D2" w:rsidP="003623D2">
      <w:pPr>
        <w:numPr>
          <w:ilvl w:val="0"/>
          <w:numId w:val="9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58599F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443DF326" w14:textId="77777777" w:rsidR="003623D2" w:rsidRPr="0058599F" w:rsidRDefault="003623D2" w:rsidP="00362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A5CC5A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5" w:name="_Toc119487012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10.2. Методические рекомендации студентам при подготовке к практическим занятиям:</w:t>
      </w:r>
      <w:bookmarkEnd w:id="25"/>
    </w:p>
    <w:p w14:paraId="4E9D607A" w14:textId="77777777" w:rsidR="003623D2" w:rsidRPr="0058599F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8B029D" w14:textId="77777777" w:rsidR="003623D2" w:rsidRPr="0058599F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1DEFEFCB" w14:textId="77777777" w:rsidR="003623D2" w:rsidRPr="0058599F" w:rsidRDefault="003623D2" w:rsidP="003623D2">
      <w:pPr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8292F9E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119487013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6"/>
    </w:p>
    <w:p w14:paraId="3F149D63" w14:textId="77777777" w:rsidR="003623D2" w:rsidRPr="0058599F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14E6A267" w14:textId="77777777" w:rsidR="003623D2" w:rsidRPr="0058599F" w:rsidRDefault="003623D2" w:rsidP="003623D2">
      <w:pPr>
        <w:numPr>
          <w:ilvl w:val="0"/>
          <w:numId w:val="1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 xml:space="preserve"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</w:t>
      </w:r>
      <w:r w:rsidRPr="0058599F">
        <w:rPr>
          <w:rFonts w:ascii="Times New Roman" w:eastAsia="Times New Roman" w:hAnsi="Times New Roman" w:cs="Times New Roman"/>
          <w:sz w:val="28"/>
          <w:szCs w:val="28"/>
        </w:rPr>
        <w:lastRenderedPageBreak/>
        <w:t>а также сроками представления результатов самостоятельной работы на проверку;</w:t>
      </w:r>
    </w:p>
    <w:p w14:paraId="6EF10F2C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0E00F4F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EB81B26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подготовке эссе</w:t>
      </w:r>
    </w:p>
    <w:p w14:paraId="17F6454B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5DCD0278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1CE4A697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Тематика эссе содержится в рабочих программах дисциплин (модулей).</w:t>
      </w:r>
    </w:p>
    <w:p w14:paraId="0AD79F0A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Тема эссе должна содержать в себе проблему или вопрос, мотивировать студента к размышлению.</w:t>
      </w:r>
    </w:p>
    <w:p w14:paraId="0CFCEE3F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5E4C8F6C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Эссе должно содержать:</w:t>
      </w:r>
    </w:p>
    <w:p w14:paraId="3A270657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- 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062B04DC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3B6629D0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- выводы, обобщающие авторскую позицию по поставленной проблеме (вопросу).</w:t>
      </w:r>
    </w:p>
    <w:p w14:paraId="595EEBC0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Требования к написанию эссе:</w:t>
      </w:r>
    </w:p>
    <w:p w14:paraId="298700C3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- обоснованность и оригинальность постановки и решения проблемы или вопроса;</w:t>
      </w:r>
    </w:p>
    <w:p w14:paraId="3B3514C7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- аргументированность основных положений и выводов;</w:t>
      </w:r>
    </w:p>
    <w:p w14:paraId="7E6AEB42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- четкость и лаконичность изложения собственных мыслей.</w:t>
      </w:r>
    </w:p>
    <w:p w14:paraId="66D0426D" w14:textId="77777777" w:rsidR="003623D2" w:rsidRPr="0058599F" w:rsidRDefault="003623D2" w:rsidP="003623D2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Объем эссе составляет 3-7 страниц.</w:t>
      </w:r>
    </w:p>
    <w:p w14:paraId="69268FC3" w14:textId="23B0FBCE" w:rsidR="003623D2" w:rsidRPr="0058599F" w:rsidRDefault="003623D2" w:rsidP="007D16B6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ab/>
        <w:t>Оценка выполнения эссе осуществляется в ходе текущего контроля успеваемости студентов.</w:t>
      </w:r>
    </w:p>
    <w:p w14:paraId="3D072DBC" w14:textId="21D8BD04" w:rsidR="003623D2" w:rsidRPr="0058599F" w:rsidRDefault="0058599F" w:rsidP="0058599F">
      <w:pPr>
        <w:keepNext/>
        <w:keepLines/>
        <w:spacing w:before="480" w:after="0" w:line="240" w:lineRule="auto"/>
        <w:ind w:left="568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7" w:name="_Toc119487014"/>
      <w:r w:rsidRPr="005859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11.</w:t>
      </w:r>
      <w:r w:rsidR="003623D2" w:rsidRPr="005859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7"/>
    </w:p>
    <w:p w14:paraId="57726248" w14:textId="77777777" w:rsidR="003623D2" w:rsidRPr="0058599F" w:rsidRDefault="003623D2" w:rsidP="003623D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lang w:eastAsia="ru-RU"/>
        </w:rPr>
      </w:pPr>
    </w:p>
    <w:p w14:paraId="5A314DF4" w14:textId="77777777" w:rsidR="003623D2" w:rsidRPr="0058599F" w:rsidRDefault="003623D2" w:rsidP="003623D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28" w:name="_Toc531614950"/>
      <w:bookmarkStart w:id="29" w:name="_Toc531686467"/>
      <w:bookmarkStart w:id="30" w:name="_Toc119487015"/>
      <w:r w:rsidRPr="0058599F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28"/>
      <w:bookmarkEnd w:id="29"/>
      <w:bookmarkEnd w:id="30"/>
    </w:p>
    <w:p w14:paraId="308875C3" w14:textId="77777777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31" w:name="_Toc531614951"/>
      <w:bookmarkStart w:id="32" w:name="_Toc531686468"/>
      <w:bookmarkStart w:id="33" w:name="_Toc119338409"/>
      <w:bookmarkStart w:id="34" w:name="_Toc119338947"/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58599F"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proofErr w:type="spellEnd"/>
      <w:r w:rsidRPr="005859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99F"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 w:rsidRPr="0058599F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31"/>
      <w:bookmarkEnd w:id="32"/>
      <w:bookmarkEnd w:id="33"/>
      <w:bookmarkEnd w:id="34"/>
    </w:p>
    <w:p w14:paraId="7E1A97CC" w14:textId="1DCEDAEA" w:rsidR="003623D2" w:rsidRPr="0058599F" w:rsidRDefault="003623D2" w:rsidP="003623D2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5" w:name="_Toc531614952"/>
      <w:bookmarkStart w:id="36" w:name="_Toc531686469"/>
      <w:bookmarkStart w:id="37" w:name="_Toc119338410"/>
      <w:bookmarkStart w:id="38" w:name="_Toc119338948"/>
      <w:r w:rsidRPr="005859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5"/>
      <w:bookmarkEnd w:id="36"/>
      <w:bookmarkEnd w:id="37"/>
      <w:bookmarkEnd w:id="38"/>
      <w:r w:rsidR="007D16B6" w:rsidRPr="0058599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25E42906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9" w:name="_Toc531614953"/>
      <w:bookmarkStart w:id="40" w:name="_Toc531686470"/>
      <w:bookmarkStart w:id="41" w:name="_Toc119487016"/>
      <w:r w:rsidRPr="0058599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11.2. Современные профессиональные базы данных и информационные справочные системы</w:t>
      </w:r>
      <w:bookmarkEnd w:id="39"/>
      <w:bookmarkEnd w:id="40"/>
      <w:bookmarkEnd w:id="41"/>
    </w:p>
    <w:p w14:paraId="3D0690F0" w14:textId="77777777" w:rsidR="003623D2" w:rsidRPr="0058599F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859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14:paraId="3FF32526" w14:textId="77777777" w:rsidR="003623D2" w:rsidRPr="0058599F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859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DE4F419" w14:textId="77777777" w:rsidR="003623D2" w:rsidRPr="0058599F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859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375665C" w14:textId="77777777" w:rsidR="003623D2" w:rsidRPr="0058599F" w:rsidRDefault="003623D2" w:rsidP="003623D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859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</w:t>
      </w:r>
      <w:r w:rsidRPr="0058599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49E493E4" w14:textId="77777777" w:rsidR="003623D2" w:rsidRPr="0058599F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др.</w:t>
      </w:r>
    </w:p>
    <w:p w14:paraId="656D0C56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2" w:name="_Toc119487017"/>
      <w:r w:rsidRPr="0058599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42"/>
    </w:p>
    <w:p w14:paraId="237F3A6D" w14:textId="77777777" w:rsidR="003623D2" w:rsidRPr="0058599F" w:rsidRDefault="003623D2" w:rsidP="00362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9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62F132C0" w14:textId="77777777" w:rsidR="003623D2" w:rsidRPr="0058599F" w:rsidRDefault="003623D2" w:rsidP="003623D2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3" w:name="_Toc119487018"/>
      <w:r w:rsidRPr="005859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3"/>
    </w:p>
    <w:p w14:paraId="5A34D0B5" w14:textId="77777777" w:rsidR="003623D2" w:rsidRPr="0058599F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14:paraId="37378B3E" w14:textId="77777777" w:rsidR="003623D2" w:rsidRPr="0058599F" w:rsidRDefault="003623D2" w:rsidP="003623D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68E59B0B" w14:textId="77777777" w:rsidR="003623D2" w:rsidRPr="0058599F" w:rsidRDefault="003623D2" w:rsidP="003623D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599F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E035723" w14:textId="77777777" w:rsidR="003623D2" w:rsidRPr="0058599F" w:rsidRDefault="003623D2">
      <w:pPr>
        <w:rPr>
          <w:rFonts w:ascii="Times New Roman" w:hAnsi="Times New Roman" w:cs="Times New Roman"/>
        </w:rPr>
      </w:pPr>
    </w:p>
    <w:sectPr w:rsidR="003623D2" w:rsidRPr="0058599F" w:rsidSect="003623D2">
      <w:headerReference w:type="default" r:id="rId7"/>
      <w:footerReference w:type="default" r:id="rId8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55035" w14:textId="77777777" w:rsidR="00090636" w:rsidRDefault="00090636">
      <w:pPr>
        <w:spacing w:after="0" w:line="240" w:lineRule="auto"/>
      </w:pPr>
      <w:r>
        <w:separator/>
      </w:r>
    </w:p>
  </w:endnote>
  <w:endnote w:type="continuationSeparator" w:id="0">
    <w:p w14:paraId="011F4F7E" w14:textId="77777777" w:rsidR="00090636" w:rsidRDefault="00090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5DDA4DE8" w14:textId="3F2C7EBA" w:rsidR="009B5119" w:rsidRDefault="009B51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8D2">
          <w:rPr>
            <w:noProof/>
          </w:rPr>
          <w:t>21</w:t>
        </w:r>
        <w:r>
          <w:fldChar w:fldCharType="end"/>
        </w:r>
      </w:p>
    </w:sdtContent>
  </w:sdt>
  <w:p w14:paraId="1AEBB6AB" w14:textId="77777777" w:rsidR="009B5119" w:rsidRDefault="009B5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C9183" w14:textId="77777777" w:rsidR="00090636" w:rsidRDefault="00090636">
      <w:pPr>
        <w:spacing w:after="0" w:line="240" w:lineRule="auto"/>
      </w:pPr>
      <w:r>
        <w:separator/>
      </w:r>
    </w:p>
  </w:footnote>
  <w:footnote w:type="continuationSeparator" w:id="0">
    <w:p w14:paraId="4E865F68" w14:textId="77777777" w:rsidR="00090636" w:rsidRDefault="000906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9E6D0" w14:textId="77777777" w:rsidR="009B5119" w:rsidRPr="00485999" w:rsidRDefault="009B5119" w:rsidP="003623D2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hybridMultilevel"/>
    <w:tmpl w:val="8692F0EA"/>
    <w:lvl w:ilvl="0" w:tplc="EADCB6D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AC1953"/>
    <w:multiLevelType w:val="hybridMultilevel"/>
    <w:tmpl w:val="2AEE4EC8"/>
    <w:lvl w:ilvl="0" w:tplc="344CD5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EC366A"/>
    <w:multiLevelType w:val="hybridMultilevel"/>
    <w:tmpl w:val="C168614A"/>
    <w:lvl w:ilvl="0" w:tplc="6F00D464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8F84AE8"/>
    <w:multiLevelType w:val="hybridMultilevel"/>
    <w:tmpl w:val="ECE4B08C"/>
    <w:lvl w:ilvl="0" w:tplc="48401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8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6950C80"/>
    <w:multiLevelType w:val="hybridMultilevel"/>
    <w:tmpl w:val="E7564D2A"/>
    <w:lvl w:ilvl="0" w:tplc="0419000F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10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9B676F"/>
    <w:multiLevelType w:val="hybridMultilevel"/>
    <w:tmpl w:val="DFB48C34"/>
    <w:lvl w:ilvl="0" w:tplc="F68C0C0E">
      <w:start w:val="1"/>
      <w:numFmt w:val="decimal"/>
      <w:lvlText w:val="%1.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12" w15:restartNumberingAfterBreak="0">
    <w:nsid w:val="60C062B2"/>
    <w:multiLevelType w:val="hybridMultilevel"/>
    <w:tmpl w:val="B764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420BA3"/>
    <w:multiLevelType w:val="hybridMultilevel"/>
    <w:tmpl w:val="FE92C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7EA29E7"/>
    <w:multiLevelType w:val="hybridMultilevel"/>
    <w:tmpl w:val="9DE851D0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5B1036"/>
    <w:multiLevelType w:val="hybridMultilevel"/>
    <w:tmpl w:val="4A8C3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0"/>
  </w:num>
  <w:num w:numId="4">
    <w:abstractNumId w:val="17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16"/>
  </w:num>
  <w:num w:numId="10">
    <w:abstractNumId w:val="3"/>
  </w:num>
  <w:num w:numId="11">
    <w:abstractNumId w:val="8"/>
  </w:num>
  <w:num w:numId="12">
    <w:abstractNumId w:val="14"/>
  </w:num>
  <w:num w:numId="13">
    <w:abstractNumId w:val="5"/>
  </w:num>
  <w:num w:numId="14">
    <w:abstractNumId w:val="11"/>
  </w:num>
  <w:num w:numId="15">
    <w:abstractNumId w:val="2"/>
  </w:num>
  <w:num w:numId="16">
    <w:abstractNumId w:val="18"/>
  </w:num>
  <w:num w:numId="17">
    <w:abstractNumId w:val="12"/>
  </w:num>
  <w:num w:numId="18">
    <w:abstractNumId w:val="9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D2"/>
    <w:rsid w:val="00014A38"/>
    <w:rsid w:val="00021C75"/>
    <w:rsid w:val="00037649"/>
    <w:rsid w:val="00044E98"/>
    <w:rsid w:val="00090636"/>
    <w:rsid w:val="000C23AD"/>
    <w:rsid w:val="000D3E43"/>
    <w:rsid w:val="000F4D6D"/>
    <w:rsid w:val="001D5115"/>
    <w:rsid w:val="001E1860"/>
    <w:rsid w:val="00200DF7"/>
    <w:rsid w:val="003557F1"/>
    <w:rsid w:val="00361AC8"/>
    <w:rsid w:val="003623D2"/>
    <w:rsid w:val="00365867"/>
    <w:rsid w:val="00384EEF"/>
    <w:rsid w:val="003C7272"/>
    <w:rsid w:val="003F55F6"/>
    <w:rsid w:val="0041301F"/>
    <w:rsid w:val="004314D9"/>
    <w:rsid w:val="00441369"/>
    <w:rsid w:val="0044498D"/>
    <w:rsid w:val="004B4D8A"/>
    <w:rsid w:val="004C4581"/>
    <w:rsid w:val="00517ED1"/>
    <w:rsid w:val="00526F40"/>
    <w:rsid w:val="0058599F"/>
    <w:rsid w:val="00594507"/>
    <w:rsid w:val="005A1910"/>
    <w:rsid w:val="005F4F79"/>
    <w:rsid w:val="00612F9A"/>
    <w:rsid w:val="006C0E57"/>
    <w:rsid w:val="006D1167"/>
    <w:rsid w:val="006D1860"/>
    <w:rsid w:val="00710738"/>
    <w:rsid w:val="00740CA3"/>
    <w:rsid w:val="00747130"/>
    <w:rsid w:val="00780A33"/>
    <w:rsid w:val="007D16B6"/>
    <w:rsid w:val="00913778"/>
    <w:rsid w:val="009332BA"/>
    <w:rsid w:val="00973DFA"/>
    <w:rsid w:val="009B5119"/>
    <w:rsid w:val="009F456C"/>
    <w:rsid w:val="00A158A0"/>
    <w:rsid w:val="00A461AD"/>
    <w:rsid w:val="00A737AC"/>
    <w:rsid w:val="00A73FFF"/>
    <w:rsid w:val="00A75A14"/>
    <w:rsid w:val="00B06B99"/>
    <w:rsid w:val="00B22DCC"/>
    <w:rsid w:val="00B268A1"/>
    <w:rsid w:val="00B45DE1"/>
    <w:rsid w:val="00BE18D2"/>
    <w:rsid w:val="00C003DF"/>
    <w:rsid w:val="00C020E4"/>
    <w:rsid w:val="00C15FDD"/>
    <w:rsid w:val="00C23996"/>
    <w:rsid w:val="00C368E7"/>
    <w:rsid w:val="00C62662"/>
    <w:rsid w:val="00CC0906"/>
    <w:rsid w:val="00DD0B6F"/>
    <w:rsid w:val="00DF55A7"/>
    <w:rsid w:val="00E13E20"/>
    <w:rsid w:val="00E20FF6"/>
    <w:rsid w:val="00E90CC3"/>
    <w:rsid w:val="00EA1A1D"/>
    <w:rsid w:val="00EC02D0"/>
    <w:rsid w:val="00EC58B1"/>
    <w:rsid w:val="00F8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FE52"/>
  <w15:chartTrackingRefBased/>
  <w15:docId w15:val="{D5CCE80D-4E74-4ADC-882D-AD21C0C0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23D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623D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3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623D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623D2"/>
  </w:style>
  <w:style w:type="paragraph" w:customStyle="1" w:styleId="Default">
    <w:name w:val="Default"/>
    <w:rsid w:val="003623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3623D2"/>
    <w:rPr>
      <w:color w:val="auto"/>
    </w:rPr>
  </w:style>
  <w:style w:type="paragraph" w:customStyle="1" w:styleId="Iaeaaeaiea2">
    <w:name w:val="Iaeaaeaiea 2"/>
    <w:basedOn w:val="Default"/>
    <w:next w:val="Default"/>
    <w:rsid w:val="003623D2"/>
    <w:rPr>
      <w:color w:val="auto"/>
    </w:rPr>
  </w:style>
  <w:style w:type="character" w:customStyle="1" w:styleId="Aeiannueea">
    <w:name w:val="Aeia.nnueea"/>
    <w:rsid w:val="003623D2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3623D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623D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3623D2"/>
    <w:rPr>
      <w:rFonts w:cs="Times New Roman"/>
      <w:b/>
      <w:bCs/>
    </w:rPr>
  </w:style>
  <w:style w:type="paragraph" w:styleId="a4">
    <w:name w:val="Normal (Web)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3623D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3623D2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23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link w:val="ListParagraphChar1"/>
    <w:uiPriority w:val="34"/>
    <w:rsid w:val="003623D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locked/>
    <w:rsid w:val="003623D2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3623D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8">
    <w:name w:val="Основной текст Знак"/>
    <w:basedOn w:val="a0"/>
    <w:link w:val="a7"/>
    <w:rsid w:val="003623D2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3623D2"/>
    <w:rPr>
      <w:rFonts w:ascii="Calibri" w:eastAsia="Times New Roman" w:hAnsi="Calibri" w:cs="Times New Roman"/>
    </w:rPr>
  </w:style>
  <w:style w:type="character" w:styleId="ab">
    <w:name w:val="page number"/>
    <w:basedOn w:val="a0"/>
    <w:rsid w:val="003623D2"/>
  </w:style>
  <w:style w:type="paragraph" w:styleId="ac">
    <w:name w:val="header"/>
    <w:basedOn w:val="a"/>
    <w:link w:val="ad"/>
    <w:uiPriority w:val="99"/>
    <w:rsid w:val="003623D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3623D2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3623D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3623D2"/>
    <w:rPr>
      <w:rFonts w:ascii="Calibri" w:eastAsia="Calibri" w:hAnsi="Calibri" w:cs="Times New Roman"/>
    </w:rPr>
  </w:style>
  <w:style w:type="table" w:styleId="af0">
    <w:name w:val="Table Grid"/>
    <w:basedOn w:val="a1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3623D2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3623D2"/>
    <w:rPr>
      <w:color w:val="auto"/>
    </w:rPr>
  </w:style>
  <w:style w:type="paragraph" w:customStyle="1" w:styleId="13">
    <w:name w:val="Обычный1"/>
    <w:rsid w:val="003623D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3623D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623D2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3623D2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623D2"/>
    <w:rPr>
      <w:vertAlign w:val="superscript"/>
    </w:rPr>
  </w:style>
  <w:style w:type="table" w:customStyle="1" w:styleId="14">
    <w:name w:val="Сетка таблицы1"/>
    <w:basedOn w:val="a1"/>
    <w:next w:val="af0"/>
    <w:rsid w:val="003623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36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3623D2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3623D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3623D2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3623D2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3623D2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3623D2"/>
    <w:rPr>
      <w:b/>
      <w:bCs/>
      <w:sz w:val="20"/>
      <w:szCs w:val="20"/>
    </w:rPr>
  </w:style>
  <w:style w:type="paragraph" w:customStyle="1" w:styleId="note">
    <w:name w:val="note"/>
    <w:basedOn w:val="a"/>
    <w:rsid w:val="00362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623D2"/>
    <w:rPr>
      <w:color w:val="605E5C"/>
      <w:shd w:val="clear" w:color="auto" w:fill="E1DFDD"/>
    </w:rPr>
  </w:style>
  <w:style w:type="character" w:styleId="afb">
    <w:name w:val="annotation reference"/>
    <w:basedOn w:val="a0"/>
    <w:uiPriority w:val="99"/>
    <w:semiHidden/>
    <w:unhideWhenUsed/>
    <w:rsid w:val="003623D2"/>
    <w:rPr>
      <w:sz w:val="16"/>
      <w:szCs w:val="16"/>
    </w:rPr>
  </w:style>
  <w:style w:type="paragraph" w:styleId="afc">
    <w:name w:val="TOC Heading"/>
    <w:basedOn w:val="1"/>
    <w:next w:val="a"/>
    <w:uiPriority w:val="39"/>
    <w:unhideWhenUsed/>
    <w:qFormat/>
    <w:rsid w:val="003623D2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17">
    <w:name w:val="toc 1"/>
    <w:basedOn w:val="a"/>
    <w:next w:val="a"/>
    <w:autoRedefine/>
    <w:uiPriority w:val="39"/>
    <w:unhideWhenUsed/>
    <w:rsid w:val="003623D2"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unhideWhenUsed/>
    <w:rsid w:val="003623D2"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table" w:customStyle="1" w:styleId="6">
    <w:name w:val="Сетка таблицы6"/>
    <w:basedOn w:val="a1"/>
    <w:next w:val="af0"/>
    <w:uiPriority w:val="39"/>
    <w:rsid w:val="009B5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5735</Words>
  <Characters>32693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41</cp:revision>
  <dcterms:created xsi:type="dcterms:W3CDTF">2022-12-20T05:05:00Z</dcterms:created>
  <dcterms:modified xsi:type="dcterms:W3CDTF">2022-12-22T13:50:00Z</dcterms:modified>
</cp:coreProperties>
</file>